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9C870" w14:textId="63699729" w:rsidR="006B4B1F" w:rsidRPr="00507E5A" w:rsidRDefault="00774361" w:rsidP="006B4B1F">
      <w:pPr>
        <w:pStyle w:val="Hlavika"/>
        <w:jc w:val="center"/>
      </w:pPr>
      <w:r w:rsidRPr="00774361">
        <w:rPr>
          <w:b/>
        </w:rPr>
        <w:t>Životopis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1CA2CDD1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09BCFC6" w14:textId="77777777" w:rsidR="006B4B1F" w:rsidRPr="003E39D4" w:rsidRDefault="006B4B1F" w:rsidP="003E39D4">
            <w:pPr>
              <w:pStyle w:val="ECVPersonalInfo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OSOBNÉ ÚDAJE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47EB998" w14:textId="350D7B3F" w:rsidR="006B4B1F" w:rsidRPr="003E39D4" w:rsidRDefault="006B4B1F" w:rsidP="00E95A03">
            <w:pPr>
              <w:pStyle w:val="ECVNameField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meno(á) </w:t>
            </w:r>
            <w:r w:rsidR="00E95A03">
              <w:rPr>
                <w:rFonts w:ascii="Calibri" w:hAnsi="Calibri" w:cs="Calibri"/>
                <w:sz w:val="22"/>
                <w:szCs w:val="22"/>
              </w:rPr>
              <w:t>,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priezvisko(á)</w:t>
            </w:r>
            <w:r w:rsidR="00E95A03">
              <w:rPr>
                <w:rFonts w:ascii="Calibri" w:hAnsi="Calibri" w:cs="Calibri"/>
                <w:sz w:val="22"/>
                <w:szCs w:val="22"/>
              </w:rPr>
              <w:t xml:space="preserve"> a titul</w:t>
            </w:r>
          </w:p>
        </w:tc>
      </w:tr>
      <w:tr w:rsidR="006B4B1F" w:rsidRPr="003E39D4" w14:paraId="27A731AE" w14:textId="77777777" w:rsidTr="003E39D4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CBE9D59" w14:textId="77777777" w:rsidR="006B4B1F" w:rsidRPr="003E39D4" w:rsidRDefault="006B4B1F" w:rsidP="003E39D4">
            <w:pPr>
              <w:pStyle w:val="ECVComment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[Všetky kolónky sú povinné] </w:t>
            </w:r>
          </w:p>
        </w:tc>
      </w:tr>
      <w:tr w:rsidR="006B4B1F" w:rsidRPr="003E39D4" w14:paraId="2690652F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429AB97" w14:textId="4F5F0B25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7DBE62A1" wp14:editId="373294C3">
                  <wp:extent cx="902335" cy="1048385"/>
                  <wp:effectExtent l="0" t="0" r="0" b="0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048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DA88F5A" w14:textId="070F4FD1" w:rsidR="006B4B1F" w:rsidRPr="003E39D4" w:rsidRDefault="006B4B1F" w:rsidP="00822217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3360" behindDoc="0" locked="0" layoutInCell="1" allowOverlap="1" wp14:anchorId="460B601B" wp14:editId="2151DB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Obrázo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756D6">
              <w:rPr>
                <w:rFonts w:ascii="Calibri" w:hAnsi="Calibri" w:cs="Calibri"/>
                <w:sz w:val="22"/>
                <w:szCs w:val="22"/>
              </w:rPr>
              <w:t>Adresa trvalého bydliska (</w:t>
            </w:r>
            <w:r w:rsidRPr="003E39D4">
              <w:rPr>
                <w:rFonts w:ascii="Calibri" w:hAnsi="Calibri" w:cs="Calibri"/>
                <w:sz w:val="22"/>
                <w:szCs w:val="22"/>
              </w:rPr>
              <w:t>ulic</w:t>
            </w:r>
            <w:r w:rsidR="00822217">
              <w:rPr>
                <w:rFonts w:ascii="Calibri" w:hAnsi="Calibri" w:cs="Calibri"/>
                <w:sz w:val="22"/>
                <w:szCs w:val="22"/>
              </w:rPr>
              <w:t>a</w:t>
            </w:r>
            <w:r w:rsidRPr="003E39D4">
              <w:rPr>
                <w:rFonts w:ascii="Calibri" w:hAnsi="Calibri" w:cs="Calibri"/>
                <w:sz w:val="22"/>
                <w:szCs w:val="22"/>
              </w:rPr>
              <w:t>, číslo, PSČ, obec, štát</w:t>
            </w:r>
            <w:r w:rsidR="00B756D6">
              <w:rPr>
                <w:rFonts w:ascii="Calibri" w:hAnsi="Calibri" w:cs="Calibri"/>
                <w:sz w:val="22"/>
                <w:szCs w:val="22"/>
              </w:rPr>
              <w:t>):</w:t>
            </w:r>
          </w:p>
        </w:tc>
      </w:tr>
      <w:tr w:rsidR="006B4B1F" w:rsidRPr="003E39D4" w14:paraId="195C4E19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C868EB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7490417C" w14:textId="7656E64E" w:rsidR="00822217" w:rsidRPr="00B756D6" w:rsidRDefault="006B4B1F" w:rsidP="003E39D4">
            <w:pPr>
              <w:tabs>
                <w:tab w:val="right" w:pos="8218"/>
              </w:tabs>
              <w:rPr>
                <w:rFonts w:ascii="Calibri" w:hAnsi="Calibri" w:cs="Calibri"/>
                <w:i/>
                <w:sz w:val="22"/>
                <w:szCs w:val="22"/>
              </w:rPr>
            </w:pPr>
            <w:r w:rsidRPr="00B756D6">
              <w:rPr>
                <w:rFonts w:ascii="Calibri" w:hAnsi="Calibri" w:cs="Calibri"/>
                <w:i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5408" behindDoc="0" locked="0" layoutInCell="1" allowOverlap="1" wp14:anchorId="3D72C978" wp14:editId="2E74A2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56D6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B756D6">
              <w:rPr>
                <w:rStyle w:val="ECVContactDetails"/>
                <w:rFonts w:ascii="Calibri" w:hAnsi="Calibri" w:cs="Calibri"/>
                <w:i/>
                <w:sz w:val="22"/>
                <w:szCs w:val="22"/>
              </w:rPr>
              <w:t xml:space="preserve">Uveďte telefónne číslo    </w:t>
            </w:r>
            <w:r w:rsidRPr="00B756D6">
              <w:rPr>
                <w:rFonts w:ascii="Calibri" w:hAnsi="Calibri" w:cs="Calibri"/>
                <w:i/>
                <w:noProof/>
                <w:sz w:val="22"/>
                <w:szCs w:val="22"/>
                <w:lang w:eastAsia="sk-SK"/>
              </w:rPr>
              <w:drawing>
                <wp:inline distT="0" distB="0" distL="0" distR="0" wp14:anchorId="0BDAC230" wp14:editId="25718BAB">
                  <wp:extent cx="121920" cy="133985"/>
                  <wp:effectExtent l="0" t="0" r="0" b="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56D6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B756D6">
              <w:rPr>
                <w:rStyle w:val="ECVContactDetails"/>
                <w:rFonts w:ascii="Calibri" w:hAnsi="Calibri" w:cs="Calibri"/>
                <w:i/>
                <w:sz w:val="22"/>
                <w:szCs w:val="22"/>
              </w:rPr>
              <w:t xml:space="preserve">Uveďte mobilné telefónne číslo    </w:t>
            </w:r>
            <w:r w:rsidRPr="00B756D6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  <w:p w14:paraId="211E1019" w14:textId="7454A10B" w:rsidR="006B4B1F" w:rsidRPr="00B756D6" w:rsidRDefault="006B4B1F" w:rsidP="00B756D6">
            <w:pPr>
              <w:tabs>
                <w:tab w:val="right" w:pos="8218"/>
              </w:tabs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6B4B1F" w:rsidRPr="003E39D4" w14:paraId="74BF7F9E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2CE5B5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6751551" w14:textId="4A58A521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4384" behindDoc="0" locked="0" layoutInCell="1" allowOverlap="1" wp14:anchorId="77A7DC61" wp14:editId="00514F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InternetLink"/>
                <w:rFonts w:cs="Calibri"/>
                <w:sz w:val="22"/>
                <w:szCs w:val="22"/>
                <w:lang w:val="pt-PT"/>
              </w:rPr>
              <w:t>Uveďte e-mailovú(é) adresu(y)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B4B1F" w:rsidRPr="003E39D4" w14:paraId="2EB32FF2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18FBD4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325CD70F" w14:textId="15F22F29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či pôsobíte v zahraničí</w:t>
            </w:r>
            <w:r w:rsidR="00822217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822217" w:rsidRPr="00B756D6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žiadateľ uvedie štát výkonu daňovej a odvodovej povinnosti</w:t>
            </w:r>
            <w:r w:rsidR="00822217">
              <w:rPr>
                <w:rFonts w:ascii="Calibri" w:hAnsi="Calibri" w:cs="Calibri"/>
                <w:sz w:val="22"/>
                <w:szCs w:val="22"/>
              </w:rPr>
              <w:t xml:space="preserve">): </w:t>
            </w:r>
          </w:p>
        </w:tc>
      </w:tr>
    </w:tbl>
    <w:p w14:paraId="2B43140F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p w14:paraId="47653F51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20CA8CF1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123AE54A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caps w:val="0"/>
                <w:sz w:val="22"/>
                <w:szCs w:val="22"/>
              </w:rPr>
              <w:t>PRAX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87AF9B5" w14:textId="7B93ED6B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62585D1D" wp14:editId="3241537A">
                  <wp:extent cx="4791710" cy="85090"/>
                  <wp:effectExtent l="0" t="0" r="8890" b="0"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58DBA84" w14:textId="67E73798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každú relevantnú prax. Začnite najnovším údajom.</w:t>
      </w:r>
      <w:r w:rsidR="00C64A00">
        <w:rPr>
          <w:rFonts w:ascii="Calibri" w:hAnsi="Calibri" w:cs="Calibri"/>
          <w:sz w:val="22"/>
          <w:szCs w:val="22"/>
        </w:rPr>
        <w:t xml:space="preserve"> V prípade, že sa k určitej položke viaže aj referencia priložená ako príloha životopisu, uveďte v danej položke poznámku, pozri. referencia č. 1, 2 atď. v prílohe</w:t>
      </w:r>
      <w:r w:rsidRPr="003E39D4">
        <w:rPr>
          <w:rFonts w:ascii="Calibri" w:hAnsi="Calibri" w:cs="Calibri"/>
          <w:sz w:val="22"/>
          <w:szCs w:val="22"/>
        </w:rPr>
        <w:t xml:space="preserve">] </w:t>
      </w:r>
    </w:p>
    <w:tbl>
      <w:tblPr>
        <w:tblpPr w:topFromText="6" w:bottomFromText="170" w:vertAnchor="text" w:tblpY="6"/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338C7950" w14:textId="77777777" w:rsidTr="00D971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9391FEF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7541" w:type="dxa"/>
            <w:shd w:val="clear" w:color="auto" w:fill="auto"/>
          </w:tcPr>
          <w:p w14:paraId="1F8B06B1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druh práce alebo pracovnú pozíciu</w:t>
            </w:r>
          </w:p>
        </w:tc>
      </w:tr>
      <w:tr w:rsidR="006B4B1F" w:rsidRPr="003E39D4" w14:paraId="69C509EF" w14:textId="77777777" w:rsidTr="00D971D4">
        <w:trPr>
          <w:cantSplit/>
        </w:trPr>
        <w:tc>
          <w:tcPr>
            <w:tcW w:w="2834" w:type="dxa"/>
            <w:vMerge/>
            <w:shd w:val="clear" w:color="auto" w:fill="auto"/>
          </w:tcPr>
          <w:p w14:paraId="2F16B0B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1485BD8A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 zamestnávateľa (popr. plnú adresu a web stránku)</w:t>
            </w:r>
          </w:p>
        </w:tc>
      </w:tr>
      <w:tr w:rsidR="006B4B1F" w:rsidRPr="003E39D4" w14:paraId="48357ED2" w14:textId="77777777" w:rsidTr="00D971D4">
        <w:trPr>
          <w:cantSplit/>
        </w:trPr>
        <w:tc>
          <w:tcPr>
            <w:tcW w:w="2834" w:type="dxa"/>
            <w:vMerge/>
            <w:shd w:val="clear" w:color="auto" w:fill="auto"/>
          </w:tcPr>
          <w:p w14:paraId="471AF582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5B4FA2A4" w14:textId="3CF8E3B9" w:rsidR="006B4B1F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hlavné činnosti a</w:t>
            </w:r>
            <w:r w:rsidR="00E53378">
              <w:rPr>
                <w:rFonts w:ascii="Calibri" w:hAnsi="Calibri" w:cs="Calibri"/>
                <w:sz w:val="22"/>
                <w:szCs w:val="22"/>
              </w:rPr>
              <w:t> </w:t>
            </w:r>
            <w:r w:rsidRPr="003E39D4">
              <w:rPr>
                <w:rFonts w:ascii="Calibri" w:hAnsi="Calibri" w:cs="Calibri"/>
                <w:sz w:val="22"/>
                <w:szCs w:val="22"/>
              </w:rPr>
              <w:t>zodpovednosť</w:t>
            </w:r>
          </w:p>
          <w:p w14:paraId="70495457" w14:textId="282CD762" w:rsidR="00E53378" w:rsidRPr="003E39D4" w:rsidRDefault="00E53378" w:rsidP="00E53378">
            <w:pPr>
              <w:pStyle w:val="ECVSectionBulle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064779FC" w14:textId="77777777" w:rsidTr="00D971D4">
        <w:trPr>
          <w:cantSplit/>
          <w:trHeight w:val="207"/>
        </w:trPr>
        <w:tc>
          <w:tcPr>
            <w:tcW w:w="2834" w:type="dxa"/>
            <w:vMerge/>
            <w:shd w:val="clear" w:color="auto" w:fill="auto"/>
          </w:tcPr>
          <w:p w14:paraId="474F29D0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303DD24" w14:textId="7043CACE" w:rsidR="00E53378" w:rsidRPr="003E39D4" w:rsidRDefault="006B4B1F" w:rsidP="0076444E">
            <w:pPr>
              <w:pStyle w:val="ECVBusinessSectorRow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Style w:val="ECVHeadingBusinessSector"/>
                <w:rFonts w:ascii="Calibri" w:hAnsi="Calibri" w:cs="Calibri"/>
                <w:sz w:val="22"/>
                <w:szCs w:val="22"/>
              </w:rPr>
              <w:t>Odvetvie hospodárstva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odvetvie hospodárstva, </w:t>
            </w:r>
            <w:r w:rsidR="0076444E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do ktorého spadá/spadalo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>pôsob</w:t>
            </w:r>
            <w:r w:rsidR="0076444E">
              <w:rPr>
                <w:rStyle w:val="ECVContactDetails"/>
                <w:rFonts w:ascii="Calibri" w:hAnsi="Calibri" w:cs="Calibri"/>
                <w:sz w:val="22"/>
                <w:szCs w:val="22"/>
              </w:rPr>
              <w:t>enie u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 daného zamestnávateľa</w:t>
            </w:r>
          </w:p>
        </w:tc>
      </w:tr>
    </w:tbl>
    <w:p w14:paraId="7F1F6C18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327037DE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7382D3B8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VZDELÁVANIE A PRÍPRAVA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D01358C" w14:textId="6713FFA8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72F90BC8" wp14:editId="5A5CD452">
                  <wp:extent cx="4791710" cy="85090"/>
                  <wp:effectExtent l="0" t="0" r="8890" b="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61C0ACE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každé relevantné ukončené vzdelávanie/prípravu. Začnite najnovším údajom.]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B4B1F" w:rsidRPr="003E39D4" w14:paraId="0E81846E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CD73B6E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6237" w:type="dxa"/>
            <w:shd w:val="clear" w:color="auto" w:fill="auto"/>
          </w:tcPr>
          <w:p w14:paraId="780FC672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názov získanej kvalifikácie</w:t>
            </w:r>
          </w:p>
        </w:tc>
        <w:tc>
          <w:tcPr>
            <w:tcW w:w="1305" w:type="dxa"/>
            <w:shd w:val="clear" w:color="auto" w:fill="auto"/>
          </w:tcPr>
          <w:p w14:paraId="103CFB4D" w14:textId="77777777" w:rsidR="006B4B1F" w:rsidRPr="003E39D4" w:rsidRDefault="006B4B1F" w:rsidP="003E39D4">
            <w:pPr>
              <w:pStyle w:val="ECVRigh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úroveň EKR</w:t>
            </w:r>
          </w:p>
        </w:tc>
      </w:tr>
      <w:tr w:rsidR="006B4B1F" w:rsidRPr="003E39D4" w14:paraId="219B72BC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19C22011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754F72E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sídlo, prípadne krajinu organizácie poskytujúcej vzdelávanie a prípravu</w:t>
            </w:r>
          </w:p>
        </w:tc>
      </w:tr>
      <w:tr w:rsidR="006B4B1F" w:rsidRPr="003E39D4" w14:paraId="144340E8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38D53A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FCF7188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hlavných predmetov / profesijných zručností</w:t>
            </w:r>
          </w:p>
        </w:tc>
      </w:tr>
    </w:tbl>
    <w:p w14:paraId="731DB73B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9745D" w:rsidRPr="003E39D4" w14:paraId="432410D7" w14:textId="77777777" w:rsidTr="0019745D">
        <w:trPr>
          <w:trHeight w:val="170"/>
        </w:trPr>
        <w:tc>
          <w:tcPr>
            <w:tcW w:w="2835" w:type="dxa"/>
            <w:shd w:val="clear" w:color="auto" w:fill="auto"/>
          </w:tcPr>
          <w:p w14:paraId="182F3AB3" w14:textId="77777777" w:rsidR="0019745D" w:rsidRDefault="0019745D" w:rsidP="003E39D4">
            <w:pPr>
              <w:pStyle w:val="ECVLeftHeading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 xml:space="preserve"> </w:t>
            </w:r>
          </w:p>
          <w:p w14:paraId="560B400D" w14:textId="07245721" w:rsidR="0019745D" w:rsidRPr="003E39D4" w:rsidRDefault="0019745D" w:rsidP="0019745D">
            <w:pPr>
              <w:pStyle w:val="ECVLeftHeading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PUBLIKAČNÁ ČINNOSŤ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8A5290A" w14:textId="47EFC76C" w:rsidR="0019745D" w:rsidRPr="003E39D4" w:rsidRDefault="0019745D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9A6E863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[Nehodiacu sa kolónku odstráňte.]</w:t>
      </w:r>
    </w:p>
    <w:tbl>
      <w:tblPr>
        <w:tblpPr w:topFromText="6" w:bottomFromText="170" w:vertAnchor="text" w:tblpY="6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250DA6D7" w14:textId="77777777" w:rsidTr="006F65F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32E0776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Materinský jazyk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7E1307B" w14:textId="77777777" w:rsidR="006B4B1F" w:rsidRPr="003E39D4" w:rsidRDefault="006B4B1F" w:rsidP="003E39D4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materinský(é) jazyk(y)</w:t>
            </w:r>
          </w:p>
        </w:tc>
      </w:tr>
      <w:tr w:rsidR="006B4B1F" w:rsidRPr="003E39D4" w14:paraId="1BB2965E" w14:textId="77777777" w:rsidTr="006F65F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7C65CE0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FE5BDE4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3A51E848" w14:textId="77777777" w:rsidTr="006F65F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3F5304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caps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jazyky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71608323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POROZUMENIE </w:t>
            </w:r>
          </w:p>
        </w:tc>
        <w:tc>
          <w:tcPr>
            <w:tcW w:w="2999" w:type="dxa"/>
            <w:gridSpan w:val="2"/>
            <w:shd w:val="clear" w:color="auto" w:fill="auto"/>
            <w:vAlign w:val="center"/>
          </w:tcPr>
          <w:p w14:paraId="1E93C8E2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HOVORENIE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68E409F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PÍSANIE </w:t>
            </w:r>
          </w:p>
        </w:tc>
      </w:tr>
      <w:tr w:rsidR="006B4B1F" w:rsidRPr="003E39D4" w14:paraId="1DE3EA3D" w14:textId="77777777" w:rsidTr="006F65F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48E7CC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14:paraId="4EF16E8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Počúvanie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F2AF15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Čítanie 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4D7A43F7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Ústna interakcia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68E49FF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Samostatný ústny prejav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BB9B1B8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6D2DE016" w14:textId="77777777" w:rsidTr="006F65F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B9DEC84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048773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B5F01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6C1C6E1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2F792C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EC60154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7F08A911" w14:textId="77777777" w:rsidTr="006F65F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3FA8D67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0E0F60FE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18365E71" w14:textId="77777777" w:rsidTr="006F65F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A4AE53E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lastRenderedPageBreak/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6493CEF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2B38C9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D266389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4C56C6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4DC0847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6E8BB45F" w14:textId="77777777" w:rsidTr="006F65F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8D1D5E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25093D91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43838BE9" w14:textId="77777777" w:rsidTr="006F65F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0939268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86456DB" w14:textId="77777777" w:rsidR="006B4B1F" w:rsidRPr="003E39D4" w:rsidRDefault="006B4B1F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Úrovne: A1/A2: Používateľ základov jazyka  -  B1/B2: Samostatný používateľ  -  C1/C2 Skúsený používateľ</w:t>
            </w:r>
          </w:p>
          <w:p w14:paraId="7C64D670" w14:textId="77777777" w:rsidR="006B4B1F" w:rsidRPr="003E39D4" w:rsidRDefault="00B005D6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Spoločný európsky referenčný rámec pre jazyky</w:t>
              </w:r>
            </w:hyperlink>
          </w:p>
        </w:tc>
      </w:tr>
    </w:tbl>
    <w:tbl>
      <w:tblPr>
        <w:tblpPr w:topFromText="6" w:bottomFromText="170" w:vertAnchor="text" w:horzAnchor="margin" w:tblpY="2060"/>
        <w:tblW w:w="96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542"/>
      </w:tblGrid>
      <w:tr w:rsidR="006F65F7" w:rsidRPr="003E39D4" w14:paraId="2402149B" w14:textId="77777777" w:rsidTr="00DE6C45">
        <w:trPr>
          <w:cantSplit/>
          <w:trHeight w:val="170"/>
        </w:trPr>
        <w:tc>
          <w:tcPr>
            <w:tcW w:w="2127" w:type="dxa"/>
            <w:shd w:val="clear" w:color="auto" w:fill="auto"/>
          </w:tcPr>
          <w:p w14:paraId="04216820" w14:textId="028A7283" w:rsidR="006F65F7" w:rsidRPr="003E39D4" w:rsidRDefault="00117BB8" w:rsidP="00DE6C45">
            <w:pPr>
              <w:pStyle w:val="ECVLeftDetails"/>
              <w:ind w:right="425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6F65F7" w:rsidRPr="003E39D4">
              <w:rPr>
                <w:rFonts w:ascii="Calibri" w:hAnsi="Calibri" w:cs="Calibri"/>
                <w:sz w:val="22"/>
                <w:szCs w:val="22"/>
              </w:rPr>
              <w:t xml:space="preserve">Organizačné 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6F65F7" w:rsidRPr="003E39D4">
              <w:rPr>
                <w:rFonts w:ascii="Calibri" w:hAnsi="Calibri" w:cs="Calibri"/>
                <w:sz w:val="22"/>
                <w:szCs w:val="22"/>
              </w:rPr>
              <w:t>riadiace zručnosti</w:t>
            </w:r>
          </w:p>
        </w:tc>
        <w:tc>
          <w:tcPr>
            <w:tcW w:w="7542" w:type="dxa"/>
            <w:shd w:val="clear" w:color="auto" w:fill="auto"/>
          </w:tcPr>
          <w:p w14:paraId="10A44B00" w14:textId="77777777" w:rsidR="006F65F7" w:rsidRPr="003E39D4" w:rsidRDefault="006F65F7" w:rsidP="00DE6C45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organizačných a riadiacich zručností. Uveďte, kde ste ich nadobudli. Príklad:</w:t>
            </w:r>
          </w:p>
          <w:p w14:paraId="09DDFB65" w14:textId="77777777" w:rsidR="006F65F7" w:rsidRPr="003E39D4" w:rsidRDefault="006F65F7" w:rsidP="00DE6C45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vedúce postavenie (zodpovednosť za tím desiatich ľudí) </w:t>
            </w:r>
          </w:p>
        </w:tc>
      </w:tr>
    </w:tbl>
    <w:p w14:paraId="338B5B15" w14:textId="73A1EF7A" w:rsidR="00695FE4" w:rsidRDefault="00695FE4" w:rsidP="006B4B1F">
      <w:pPr>
        <w:pStyle w:val="ECVText"/>
        <w:rPr>
          <w:rFonts w:ascii="Calibri" w:hAnsi="Calibri" w:cs="Calibri"/>
        </w:rPr>
      </w:pPr>
    </w:p>
    <w:p w14:paraId="266D063F" w14:textId="00EBBE97" w:rsidR="006F65F7" w:rsidRDefault="00117BB8" w:rsidP="006B4B1F">
      <w:pPr>
        <w:pStyle w:val="ECVTex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6B3AF1EC" w14:textId="4487F8A7" w:rsidR="006F65F7" w:rsidRDefault="006F65F7" w:rsidP="006B4B1F">
      <w:pPr>
        <w:pStyle w:val="ECVText"/>
        <w:rPr>
          <w:rFonts w:ascii="Calibri" w:hAnsi="Calibri" w:cs="Calibri"/>
        </w:rPr>
      </w:pPr>
    </w:p>
    <w:p w14:paraId="5F511EC2" w14:textId="264B7BC0" w:rsidR="006F65F7" w:rsidRDefault="006F65F7" w:rsidP="006B4B1F">
      <w:pPr>
        <w:pStyle w:val="ECVText"/>
        <w:rPr>
          <w:rFonts w:ascii="Calibri" w:hAnsi="Calibri" w:cs="Calibri"/>
        </w:rPr>
      </w:pPr>
    </w:p>
    <w:tbl>
      <w:tblPr>
        <w:tblpPr w:topFromText="6" w:bottomFromText="170" w:vertAnchor="text" w:horzAnchor="page" w:tblpX="1" w:tblpY="377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E6C45" w:rsidRPr="003E39D4" w14:paraId="2082DCFC" w14:textId="77777777" w:rsidTr="00DE6C45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D13375D" w14:textId="77777777" w:rsidR="00DE6C45" w:rsidRPr="003E39D4" w:rsidRDefault="00DE6C45" w:rsidP="00DE6C45">
            <w:pPr>
              <w:pStyle w:val="ECVLeftDetails"/>
              <w:tabs>
                <w:tab w:val="left" w:pos="2410"/>
              </w:tabs>
              <w:ind w:left="56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Pracovné zručnosti</w:t>
            </w:r>
          </w:p>
        </w:tc>
        <w:tc>
          <w:tcPr>
            <w:tcW w:w="7542" w:type="dxa"/>
            <w:shd w:val="clear" w:color="auto" w:fill="auto"/>
          </w:tcPr>
          <w:p w14:paraId="453FC8BF" w14:textId="77777777" w:rsidR="00DE6C45" w:rsidRPr="003E39D4" w:rsidRDefault="00DE6C45" w:rsidP="00DE6C45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svoje ďalšie pracovné zručnosti, ktoré nie sú uvedené v predchádzajúcich kolónkach. Uveďte, kde ste ich nadobudli. Príklad: </w:t>
            </w:r>
          </w:p>
          <w:p w14:paraId="3B0518AF" w14:textId="77777777" w:rsidR="00DE6C45" w:rsidRDefault="00DE6C45" w:rsidP="00DE6C45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dobré ovládanie postupov kontroly kvality (zodpovednosť za audit kvality) </w:t>
            </w:r>
          </w:p>
          <w:p w14:paraId="4D90CE7C" w14:textId="77777777" w:rsidR="00DE6C45" w:rsidRDefault="00DE6C45" w:rsidP="00DE6C45">
            <w:pPr>
              <w:pStyle w:val="ECVSectionBullet"/>
              <w:rPr>
                <w:rFonts w:ascii="Calibri" w:hAnsi="Calibri" w:cs="Calibri"/>
                <w:sz w:val="22"/>
                <w:szCs w:val="22"/>
              </w:rPr>
            </w:pPr>
          </w:p>
          <w:p w14:paraId="474E4DE1" w14:textId="77777777" w:rsidR="00DE6C45" w:rsidRDefault="00DE6C45" w:rsidP="00DE6C45">
            <w:pPr>
              <w:pStyle w:val="ECVSectionBullet"/>
              <w:rPr>
                <w:rFonts w:ascii="Calibri" w:hAnsi="Calibri" w:cs="Calibri"/>
                <w:sz w:val="22"/>
                <w:szCs w:val="22"/>
              </w:rPr>
            </w:pPr>
          </w:p>
          <w:p w14:paraId="220E7A9F" w14:textId="77777777" w:rsidR="00DE6C45" w:rsidRPr="003E39D4" w:rsidRDefault="00DE6C45" w:rsidP="00DE6C45">
            <w:pPr>
              <w:pStyle w:val="ECVSectionBulle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8D74D2B" w14:textId="637836A5" w:rsidR="006F65F7" w:rsidRDefault="006F65F7" w:rsidP="006B4B1F">
      <w:pPr>
        <w:pStyle w:val="ECVText"/>
        <w:rPr>
          <w:rFonts w:ascii="Calibri" w:hAnsi="Calibri" w:cs="Calibri"/>
        </w:rPr>
      </w:pPr>
    </w:p>
    <w:p w14:paraId="15D53D66" w14:textId="29240AF7" w:rsidR="006F65F7" w:rsidRDefault="006F65F7" w:rsidP="006B4B1F">
      <w:pPr>
        <w:pStyle w:val="ECVText"/>
        <w:rPr>
          <w:rFonts w:ascii="Calibri" w:hAnsi="Calibri" w:cs="Calibri"/>
        </w:rPr>
      </w:pPr>
    </w:p>
    <w:p w14:paraId="66C579B9" w14:textId="29AC4C6C" w:rsidR="006F65F7" w:rsidRDefault="006F65F7" w:rsidP="006B4B1F">
      <w:pPr>
        <w:pStyle w:val="ECVText"/>
        <w:rPr>
          <w:rFonts w:ascii="Calibri" w:hAnsi="Calibri" w:cs="Calibri"/>
        </w:rPr>
      </w:pPr>
    </w:p>
    <w:p w14:paraId="76755510" w14:textId="77777777" w:rsidR="006F65F7" w:rsidRPr="003E39D4" w:rsidRDefault="006F65F7" w:rsidP="006F65F7">
      <w:pPr>
        <w:pStyle w:val="ECVText"/>
        <w:ind w:left="-426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F65F7" w:rsidRPr="003E39D4" w14:paraId="3FAA98DE" w14:textId="77777777" w:rsidTr="00116819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E4D46F1" w14:textId="77777777" w:rsidR="006F65F7" w:rsidRPr="003E39D4" w:rsidRDefault="006F65F7" w:rsidP="00116819">
            <w:pPr>
              <w:pStyle w:val="ECVLeftDetails"/>
              <w:ind w:left="142" w:right="992" w:hanging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Digitálne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zručnosti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5A75667" w14:textId="77777777" w:rsidR="006F65F7" w:rsidRPr="003E39D4" w:rsidRDefault="006F65F7" w:rsidP="00116819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SEBAHODNOTENIE</w:t>
            </w:r>
          </w:p>
        </w:tc>
      </w:tr>
      <w:tr w:rsidR="006F65F7" w:rsidRPr="003E39D4" w14:paraId="4D0E60C0" w14:textId="77777777" w:rsidTr="00116819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0EB74243" w14:textId="77777777" w:rsidR="006F65F7" w:rsidRPr="003E39D4" w:rsidRDefault="006F65F7" w:rsidP="001168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775AE00" w14:textId="77777777" w:rsidR="006F65F7" w:rsidRPr="003E39D4" w:rsidRDefault="006F65F7" w:rsidP="00116819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Spracovanie informácií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8A10F8A" w14:textId="77777777" w:rsidR="006F65F7" w:rsidRPr="003E39D4" w:rsidRDefault="006F65F7" w:rsidP="00116819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Komunikácia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5DDFD4C" w14:textId="77777777" w:rsidR="006F65F7" w:rsidRPr="003E39D4" w:rsidRDefault="006F65F7" w:rsidP="00116819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Vytváranie obsahu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4B101F" w14:textId="77777777" w:rsidR="006F65F7" w:rsidRPr="003E39D4" w:rsidRDefault="006F65F7" w:rsidP="00116819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Bezpečnosť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AB641FD" w14:textId="77777777" w:rsidR="006F65F7" w:rsidRPr="003E39D4" w:rsidRDefault="006F65F7" w:rsidP="00116819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Riešenie problémov</w:t>
            </w:r>
          </w:p>
        </w:tc>
      </w:tr>
      <w:tr w:rsidR="006F65F7" w:rsidRPr="003E39D4" w14:paraId="3BF95D28" w14:textId="77777777" w:rsidTr="00116819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BA2776C" w14:textId="77777777" w:rsidR="006F65F7" w:rsidRPr="003E39D4" w:rsidRDefault="006F65F7" w:rsidP="001168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2CC439F" w14:textId="77777777" w:rsidR="006F65F7" w:rsidRPr="003E39D4" w:rsidRDefault="006F65F7" w:rsidP="00116819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14B1F59" w14:textId="77777777" w:rsidR="006F65F7" w:rsidRPr="003E39D4" w:rsidRDefault="006F65F7" w:rsidP="00116819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9FE8B73" w14:textId="77777777" w:rsidR="006F65F7" w:rsidRPr="003E39D4" w:rsidRDefault="006F65F7" w:rsidP="00116819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53886C1" w14:textId="77777777" w:rsidR="006F65F7" w:rsidRPr="003E39D4" w:rsidRDefault="006F65F7" w:rsidP="00116819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4967AFF" w14:textId="77777777" w:rsidR="006F65F7" w:rsidRPr="003E39D4" w:rsidRDefault="006F65F7" w:rsidP="00116819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F65F7" w:rsidRPr="003E39D4" w14:paraId="13310F1B" w14:textId="77777777" w:rsidTr="00116819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68779D2C" w14:textId="77777777" w:rsidR="006F65F7" w:rsidRPr="003E39D4" w:rsidRDefault="006F65F7" w:rsidP="001168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4FD5926D" w14:textId="77777777" w:rsidR="006F65F7" w:rsidRPr="003E39D4" w:rsidRDefault="006F65F7" w:rsidP="00116819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olor w:val="000080"/>
                <w:sz w:val="22"/>
                <w:szCs w:val="22"/>
              </w:rPr>
              <w:t>Úrovne: Používateľ základov jazyka  -  Samostatný používateľ  -  Skúsený používateľ</w:t>
            </w:r>
          </w:p>
          <w:p w14:paraId="4F5F3996" w14:textId="77777777" w:rsidR="006F65F7" w:rsidRPr="003E39D4" w:rsidRDefault="00B005D6" w:rsidP="00116819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6F65F7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Digitálne zručnosti - Tabuľka sebahodnotenia</w:t>
              </w:r>
            </w:hyperlink>
          </w:p>
        </w:tc>
      </w:tr>
      <w:tr w:rsidR="006F65F7" w:rsidRPr="003E39D4" w14:paraId="306FF1E0" w14:textId="77777777" w:rsidTr="00116819">
        <w:trPr>
          <w:trHeight w:val="283"/>
        </w:trPr>
        <w:tc>
          <w:tcPr>
            <w:tcW w:w="2834" w:type="dxa"/>
            <w:shd w:val="clear" w:color="auto" w:fill="auto"/>
          </w:tcPr>
          <w:p w14:paraId="5C1D2997" w14:textId="77777777" w:rsidR="006F65F7" w:rsidRPr="003E39D4" w:rsidRDefault="006F65F7" w:rsidP="001168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65D17B31" w14:textId="77777777" w:rsidR="006F65F7" w:rsidRPr="003E39D4" w:rsidRDefault="006F65F7" w:rsidP="00116819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IKT certifikátu.</w:t>
            </w:r>
          </w:p>
        </w:tc>
      </w:tr>
      <w:tr w:rsidR="006F65F7" w:rsidRPr="003E39D4" w14:paraId="3D3F7964" w14:textId="77777777" w:rsidTr="00116819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19EE781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824247E" w14:textId="77777777" w:rsidR="006F65F7" w:rsidRPr="003E39D4" w:rsidRDefault="006F65F7" w:rsidP="00116819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ďalšie počítačových zručností. Uveďte, kde ste ich nadobudli. Príklady:</w:t>
            </w:r>
          </w:p>
          <w:p w14:paraId="7D98CD70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dobrá znalosť textový procesor, tabuľkový procesor, prezentačný softvér</w:t>
            </w:r>
          </w:p>
          <w:p w14:paraId="6A0E2F75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dobré ovládanie softvéru na úpravu fotografií (skúsenosť som nadobudol ako amatérsky fotograf)</w:t>
            </w:r>
          </w:p>
        </w:tc>
      </w:tr>
    </w:tbl>
    <w:p w14:paraId="4720BBA8" w14:textId="77777777" w:rsidR="006F65F7" w:rsidRPr="003E39D4" w:rsidRDefault="006F65F7" w:rsidP="006F65F7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F65F7" w:rsidRPr="003E39D4" w14:paraId="0AAA546D" w14:textId="77777777" w:rsidTr="00116819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DCBFD10" w14:textId="77777777" w:rsidR="006F65F7" w:rsidRPr="003E39D4" w:rsidRDefault="006F65F7" w:rsidP="00116819">
            <w:pPr>
              <w:pStyle w:val="ECVLeftDetails"/>
              <w:tabs>
                <w:tab w:val="left" w:pos="1985"/>
              </w:tabs>
              <w:ind w:right="1134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zručnosti</w:t>
            </w:r>
          </w:p>
        </w:tc>
        <w:tc>
          <w:tcPr>
            <w:tcW w:w="7542" w:type="dxa"/>
            <w:shd w:val="clear" w:color="auto" w:fill="auto"/>
          </w:tcPr>
          <w:p w14:paraId="25B83145" w14:textId="77777777" w:rsidR="006F65F7" w:rsidRPr="003E39D4" w:rsidRDefault="006F65F7" w:rsidP="00116819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svoje ďalšie zručnosti a kompetencie, ktoré nie sú uvedené v predchádzajúcich kolónkach . Uveďte, kde ste ich nadobudli. Príklad:</w:t>
            </w:r>
          </w:p>
          <w:p w14:paraId="2646F178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tesárstvo </w:t>
            </w:r>
          </w:p>
        </w:tc>
      </w:tr>
    </w:tbl>
    <w:p w14:paraId="4375862E" w14:textId="77777777" w:rsidR="006F65F7" w:rsidRPr="003E39D4" w:rsidRDefault="006F65F7" w:rsidP="006F65F7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F65F7" w:rsidRPr="003E39D4" w14:paraId="1121BA44" w14:textId="77777777" w:rsidTr="00116819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EA96F7A" w14:textId="77777777" w:rsidR="006F65F7" w:rsidRPr="003E39D4" w:rsidRDefault="006F65F7" w:rsidP="00116819">
            <w:pPr>
              <w:pStyle w:val="ECVLeftDetails"/>
              <w:ind w:right="992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Vodičský preukaz</w:t>
            </w:r>
          </w:p>
        </w:tc>
        <w:tc>
          <w:tcPr>
            <w:tcW w:w="7542" w:type="dxa"/>
            <w:shd w:val="clear" w:color="auto" w:fill="auto"/>
          </w:tcPr>
          <w:p w14:paraId="152649DB" w14:textId="77777777" w:rsidR="006F65F7" w:rsidRPr="003E39D4" w:rsidRDefault="006F65F7" w:rsidP="00116819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skupinu vozidiel. Príklad:</w:t>
            </w:r>
          </w:p>
          <w:p w14:paraId="78EC0250" w14:textId="77777777" w:rsidR="006F65F7" w:rsidRPr="003E39D4" w:rsidRDefault="006F65F7" w:rsidP="00116819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</w:tr>
    </w:tbl>
    <w:p w14:paraId="55F37847" w14:textId="77777777" w:rsidR="006F65F7" w:rsidRPr="003E39D4" w:rsidRDefault="006F65F7" w:rsidP="006F65F7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F65F7" w:rsidRPr="003E39D4" w14:paraId="24854041" w14:textId="77777777" w:rsidTr="0011681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85A10C2" w14:textId="77777777" w:rsidR="006F65F7" w:rsidRPr="003E39D4" w:rsidRDefault="006F65F7" w:rsidP="00116819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lastRenderedPageBreak/>
              <w:t>DOPLŇUJÚCE INFORMÁCIE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241E1EE" w14:textId="77777777" w:rsidR="006F65F7" w:rsidRPr="003E39D4" w:rsidRDefault="006F65F7" w:rsidP="00116819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3C033BFB" wp14:editId="6320D0F7">
                  <wp:extent cx="4791710" cy="85090"/>
                  <wp:effectExtent l="0" t="0" r="889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26FEBA75" w14:textId="77777777" w:rsidR="006F65F7" w:rsidRPr="003E39D4" w:rsidRDefault="006F65F7" w:rsidP="006F65F7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F65F7" w:rsidRPr="003E39D4" w14:paraId="6AF8D0FF" w14:textId="77777777" w:rsidTr="00116819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543E0DD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</w:t>
            </w:r>
          </w:p>
          <w:p w14:paraId="68164743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Prezentácie</w:t>
            </w:r>
          </w:p>
          <w:p w14:paraId="39B8D265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Projekty</w:t>
            </w:r>
          </w:p>
          <w:p w14:paraId="026C4C9B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Konferencie</w:t>
            </w:r>
          </w:p>
          <w:p w14:paraId="0FC3769B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Semináre</w:t>
            </w:r>
          </w:p>
          <w:p w14:paraId="58A9D6CD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Vyznamenania a ocenenia</w:t>
            </w:r>
          </w:p>
          <w:p w14:paraId="06A253B0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Členstvá</w:t>
            </w:r>
          </w:p>
          <w:p w14:paraId="1C7138EB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sz w:val="22"/>
                <w:szCs w:val="22"/>
              </w:rPr>
              <w:t>Referencie</w:t>
            </w:r>
          </w:p>
          <w:p w14:paraId="3EA148C4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Uznanie</w:t>
            </w:r>
          </w:p>
          <w:p w14:paraId="4C716649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Kurzy</w:t>
            </w:r>
          </w:p>
          <w:p w14:paraId="356DEB9E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Certifikácia</w:t>
            </w:r>
          </w:p>
        </w:tc>
        <w:tc>
          <w:tcPr>
            <w:tcW w:w="7542" w:type="dxa"/>
            <w:shd w:val="clear" w:color="auto" w:fill="auto"/>
          </w:tcPr>
          <w:p w14:paraId="54F4D1DB" w14:textId="77777777" w:rsidR="006F65F7" w:rsidRPr="003E39D4" w:rsidRDefault="006F65F7" w:rsidP="00116819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Nehodiacu sa kolónku odstráňte.</w:t>
            </w:r>
          </w:p>
          <w:p w14:paraId="4F23A702" w14:textId="77777777" w:rsidR="006F65F7" w:rsidRPr="003E39D4" w:rsidRDefault="006F65F7" w:rsidP="00116819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publikáciu:</w:t>
            </w:r>
          </w:p>
          <w:p w14:paraId="25CAD983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Ako napísať úspešný životopis, New Associated Publishers, London, 2002 </w:t>
            </w:r>
          </w:p>
          <w:p w14:paraId="72072BA3" w14:textId="77777777" w:rsidR="006F65F7" w:rsidRPr="003E39D4" w:rsidRDefault="006F65F7" w:rsidP="00116819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projekt:</w:t>
            </w:r>
          </w:p>
          <w:p w14:paraId="1821FD22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Nová verejná knižnica v Devone. Hlavný architekt zodpovedný za dizajn, realizáciu, návrh a vedenie stavby (2008-2012)</w:t>
            </w:r>
          </w:p>
        </w:tc>
      </w:tr>
    </w:tbl>
    <w:p w14:paraId="6676CA0F" w14:textId="77777777" w:rsidR="006F65F7" w:rsidRPr="003E39D4" w:rsidRDefault="006F65F7" w:rsidP="006F65F7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F65F7" w:rsidRPr="003E39D4" w14:paraId="036A6274" w14:textId="77777777" w:rsidTr="00116819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632925D" w14:textId="77777777" w:rsidR="006F65F7" w:rsidRPr="003E39D4" w:rsidRDefault="006F65F7" w:rsidP="00116819">
            <w:pPr>
              <w:pStyle w:val="ECVLeftHeading"/>
              <w:ind w:right="1417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PRÍLOHY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D25EFBA" w14:textId="77777777" w:rsidR="006F65F7" w:rsidRPr="003E39D4" w:rsidRDefault="006F65F7" w:rsidP="00116819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7CFD8A30" wp14:editId="25AB5A4F">
                  <wp:extent cx="4791710" cy="85090"/>
                  <wp:effectExtent l="0" t="0" r="889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234FB23E" w14:textId="77777777" w:rsidR="006F65F7" w:rsidRPr="003E39D4" w:rsidRDefault="006F65F7" w:rsidP="006F65F7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F65F7" w:rsidRPr="003E39D4" w14:paraId="36D2DB9F" w14:textId="77777777" w:rsidTr="00116819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375AD8B" w14:textId="77777777" w:rsidR="006F65F7" w:rsidRPr="003E39D4" w:rsidRDefault="006F65F7" w:rsidP="00116819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shd w:val="clear" w:color="auto" w:fill="auto"/>
          </w:tcPr>
          <w:p w14:paraId="148F901B" w14:textId="77777777" w:rsidR="006F65F7" w:rsidRDefault="006F65F7" w:rsidP="00116819">
            <w:pPr>
              <w:pStyle w:val="ECVSectionDetails"/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priložených dokumentov. Príklady:</w:t>
            </w:r>
          </w:p>
          <w:p w14:paraId="629810C8" w14:textId="77777777" w:rsidR="006F65F7" w:rsidRPr="003E39D4" w:rsidRDefault="006F65F7" w:rsidP="00116819">
            <w:pPr>
              <w:pStyle w:val="ECVSectionDetails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Referencie od zamestnávateľa, odberateľa služieb alebo iné objektívne overiteľné  referencie, preukazujúce minimálnu dĺžku požadovanej praxe </w:t>
            </w:r>
          </w:p>
          <w:p w14:paraId="7EC8B29A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kópie diplomov a dokladov o kvalifikácií</w:t>
            </w:r>
          </w:p>
          <w:p w14:paraId="7478B800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potvrdenie o zamestnaní / pracovnom zaradení</w:t>
            </w:r>
          </w:p>
          <w:p w14:paraId="5637D428" w14:textId="77777777" w:rsidR="006F65F7" w:rsidRPr="003E39D4" w:rsidRDefault="006F65F7" w:rsidP="00116819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 / výskum</w:t>
            </w:r>
          </w:p>
        </w:tc>
      </w:tr>
    </w:tbl>
    <w:p w14:paraId="52403B7A" w14:textId="77777777" w:rsidR="006F65F7" w:rsidRPr="003E39D4" w:rsidRDefault="006F65F7" w:rsidP="006F65F7">
      <w:pPr>
        <w:rPr>
          <w:rFonts w:ascii="Calibri" w:hAnsi="Calibri" w:cs="Calibri"/>
          <w:sz w:val="22"/>
          <w:szCs w:val="22"/>
        </w:rPr>
      </w:pPr>
    </w:p>
    <w:p w14:paraId="05369390" w14:textId="77777777" w:rsidR="006F65F7" w:rsidRPr="003E39D4" w:rsidRDefault="006F65F7" w:rsidP="006F65F7">
      <w:pPr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</w:p>
    <w:p w14:paraId="19C79F6E" w14:textId="77777777" w:rsidR="006F65F7" w:rsidRPr="003E39D4" w:rsidRDefault="006F65F7" w:rsidP="006F65F7">
      <w:pPr>
        <w:rPr>
          <w:rFonts w:ascii="Calibri" w:hAnsi="Calibri" w:cs="Calibri"/>
          <w:sz w:val="22"/>
          <w:szCs w:val="22"/>
        </w:rPr>
      </w:pPr>
    </w:p>
    <w:p w14:paraId="74532684" w14:textId="663A36B9" w:rsidR="006B4B1F" w:rsidRPr="003E39D4" w:rsidRDefault="006F65F7" w:rsidP="0034776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>V ........................................ dňa</w:t>
      </w:r>
      <w:r w:rsidRPr="005C0DC7">
        <w:rPr>
          <w:rFonts w:cs="Arial"/>
          <w:sz w:val="22"/>
          <w:szCs w:val="22"/>
        </w:rPr>
        <w:t xml:space="preserve"> </w:t>
      </w:r>
      <w:r w:rsidRPr="005C0DC7">
        <w:rPr>
          <w:rFonts w:cs="Arial"/>
          <w:sz w:val="22"/>
          <w:szCs w:val="22"/>
        </w:rPr>
        <w:tab/>
      </w:r>
      <w:r w:rsidRPr="005C0DC7">
        <w:rPr>
          <w:rFonts w:cs="Arial"/>
          <w:sz w:val="22"/>
          <w:szCs w:val="22"/>
        </w:rPr>
        <w:tab/>
      </w:r>
      <w:r w:rsidRPr="005C0DC7">
        <w:rPr>
          <w:rFonts w:cs="Arial"/>
          <w:sz w:val="22"/>
          <w:szCs w:val="22"/>
        </w:rPr>
        <w:tab/>
      </w:r>
      <w:r w:rsidRPr="005C0DC7">
        <w:rPr>
          <w:rFonts w:cs="Arial"/>
          <w:sz w:val="22"/>
          <w:szCs w:val="22"/>
        </w:rPr>
        <w:tab/>
      </w:r>
      <w:r w:rsidRPr="005C0DC7">
        <w:rPr>
          <w:rFonts w:cs="Arial"/>
          <w:sz w:val="22"/>
          <w:szCs w:val="22"/>
        </w:rPr>
        <w:tab/>
      </w:r>
      <w:r w:rsidR="0034776D">
        <w:rPr>
          <w:rFonts w:ascii="Calibri" w:hAnsi="Calibri" w:cs="Calibri"/>
          <w:sz w:val="22"/>
          <w:szCs w:val="22"/>
        </w:rPr>
        <w:t>Podpis:</w:t>
      </w:r>
    </w:p>
    <w:sectPr w:rsidR="006B4B1F" w:rsidRPr="003E39D4" w:rsidSect="002A0E1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219" w:right="2550" w:bottom="992" w:left="426" w:header="340" w:footer="1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C58D0" w14:textId="77777777" w:rsidR="00BF3B07" w:rsidRDefault="00BF3B07" w:rsidP="00D5790C">
      <w:r>
        <w:separator/>
      </w:r>
    </w:p>
    <w:p w14:paraId="56682676" w14:textId="77777777" w:rsidR="00BF3B07" w:rsidRDefault="00BF3B07" w:rsidP="00D5790C"/>
    <w:p w14:paraId="7498634B" w14:textId="77777777" w:rsidR="00BF3B07" w:rsidRDefault="00BF3B07" w:rsidP="00D5790C"/>
  </w:endnote>
  <w:endnote w:type="continuationSeparator" w:id="0">
    <w:p w14:paraId="71B4BFC4" w14:textId="77777777" w:rsidR="00BF3B07" w:rsidRDefault="00BF3B07" w:rsidP="00D5790C">
      <w:r>
        <w:continuationSeparator/>
      </w:r>
    </w:p>
    <w:p w14:paraId="3E2DB6F1" w14:textId="77777777" w:rsidR="00BF3B07" w:rsidRDefault="00BF3B07" w:rsidP="00D5790C"/>
    <w:p w14:paraId="7AD01563" w14:textId="77777777" w:rsidR="00BF3B07" w:rsidRDefault="00BF3B07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59BF" w14:textId="77777777" w:rsidR="00B005D6" w:rsidRDefault="00B005D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1832490"/>
      <w:docPartObj>
        <w:docPartGallery w:val="Page Numbers (Bottom of Page)"/>
        <w:docPartUnique/>
      </w:docPartObj>
    </w:sdtPr>
    <w:sdtEndPr/>
    <w:sdtContent>
      <w:p w14:paraId="059651A4" w14:textId="00D23E8C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B005D6">
          <w:rPr>
            <w:noProof/>
            <w:color w:val="000000" w:themeColor="text1"/>
            <w:sz w:val="20"/>
          </w:rPr>
          <w:t>2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2B6B3" w14:textId="77777777" w:rsidR="00B005D6" w:rsidRDefault="00B005D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7B8E3" w14:textId="77777777" w:rsidR="00BF3B07" w:rsidRDefault="00BF3B07" w:rsidP="00D5790C">
      <w:r>
        <w:separator/>
      </w:r>
    </w:p>
    <w:p w14:paraId="206CA4FF" w14:textId="77777777" w:rsidR="00BF3B07" w:rsidRDefault="00BF3B07" w:rsidP="00D5790C"/>
    <w:p w14:paraId="03029DE3" w14:textId="77777777" w:rsidR="00BF3B07" w:rsidRDefault="00BF3B07" w:rsidP="00D5790C"/>
  </w:footnote>
  <w:footnote w:type="continuationSeparator" w:id="0">
    <w:p w14:paraId="57275C49" w14:textId="77777777" w:rsidR="00BF3B07" w:rsidRDefault="00BF3B07" w:rsidP="00D5790C">
      <w:r>
        <w:continuationSeparator/>
      </w:r>
    </w:p>
    <w:p w14:paraId="1C0C4725" w14:textId="77777777" w:rsidR="00BF3B07" w:rsidRDefault="00BF3B07" w:rsidP="00D5790C"/>
    <w:p w14:paraId="1E121C21" w14:textId="77777777" w:rsidR="00BF3B07" w:rsidRDefault="00BF3B07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DA5A6" w14:textId="77777777" w:rsidR="00B005D6" w:rsidRDefault="00B005D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84B4D" w14:textId="3AD7C6F6" w:rsidR="00BA704E" w:rsidRPr="006E4CF2" w:rsidRDefault="002A6A0F" w:rsidP="00117BB8">
    <w:pPr>
      <w:pStyle w:val="Hlavika"/>
      <w:rPr>
        <w:b/>
        <w:color w:val="002060"/>
        <w:sz w:val="22"/>
        <w:szCs w:val="20"/>
      </w:rPr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95186" w14:textId="08F25E47" w:rsidR="00B119A9" w:rsidRPr="00B005D6" w:rsidRDefault="00B119A9" w:rsidP="00B119A9">
    <w:pPr>
      <w:pStyle w:val="Hlavika"/>
      <w:jc w:val="left"/>
      <w:rPr>
        <w:rFonts w:ascii="Times New Roman" w:hAnsi="Times New Roman" w:cs="Times New Roman"/>
        <w:sz w:val="22"/>
        <w:szCs w:val="22"/>
      </w:rPr>
    </w:pPr>
    <w:r w:rsidRPr="00B005D6">
      <w:rPr>
        <w:rFonts w:ascii="Times New Roman" w:hAnsi="Times New Roman" w:cs="Times New Roman"/>
        <w:sz w:val="22"/>
        <w:szCs w:val="22"/>
      </w:rPr>
      <w:t>Príloha č. 2 výzvy na výber OH</w:t>
    </w:r>
    <w:bookmarkStart w:id="0" w:name="_GoBack"/>
    <w:bookmarkEnd w:id="0"/>
  </w:p>
  <w:p w14:paraId="4DC8B5B3" w14:textId="0FF209B2" w:rsidR="00B119A9" w:rsidRPr="00B119A9" w:rsidRDefault="00B119A9" w:rsidP="00B119A9">
    <w:pPr>
      <w:pStyle w:val="Hlavika"/>
      <w:jc w:val="left"/>
      <w:rPr>
        <w:rFonts w:ascii="Times New Roman" w:hAnsi="Times New Roman" w:cs="Times New Roman"/>
        <w:sz w:val="20"/>
        <w:szCs w:val="20"/>
      </w:rPr>
    </w:pPr>
    <w:r w:rsidRPr="001F31A5">
      <w:rPr>
        <w:noProof/>
        <w:lang w:eastAsia="sk-SK"/>
      </w:rPr>
      <w:drawing>
        <wp:inline distT="0" distB="0" distL="0" distR="0" wp14:anchorId="5491AC69" wp14:editId="2545CDB8">
          <wp:extent cx="6623685" cy="598714"/>
          <wp:effectExtent l="0" t="0" r="0" b="0"/>
          <wp:docPr id="5" name="Obrázok 5" descr="C:\Users\skalicka\Pictures\loga PSK\loga PSK_MHSR_EU_vertikal_spolu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licka\Pictures\loga PSK\loga PSK_MHSR_EU_vertikal_spolu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954" cy="600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1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8"/>
  </w:num>
  <w:num w:numId="4">
    <w:abstractNumId w:val="25"/>
  </w:num>
  <w:num w:numId="5">
    <w:abstractNumId w:val="21"/>
  </w:num>
  <w:num w:numId="6">
    <w:abstractNumId w:val="14"/>
  </w:num>
  <w:num w:numId="7">
    <w:abstractNumId w:val="30"/>
  </w:num>
  <w:num w:numId="8">
    <w:abstractNumId w:val="1"/>
  </w:num>
  <w:num w:numId="9">
    <w:abstractNumId w:val="13"/>
  </w:num>
  <w:num w:numId="10">
    <w:abstractNumId w:val="15"/>
  </w:num>
  <w:num w:numId="11">
    <w:abstractNumId w:val="5"/>
  </w:num>
  <w:num w:numId="12">
    <w:abstractNumId w:val="7"/>
  </w:num>
  <w:num w:numId="13">
    <w:abstractNumId w:val="3"/>
  </w:num>
  <w:num w:numId="14">
    <w:abstractNumId w:val="27"/>
  </w:num>
  <w:num w:numId="15">
    <w:abstractNumId w:val="4"/>
  </w:num>
  <w:num w:numId="16">
    <w:abstractNumId w:val="23"/>
  </w:num>
  <w:num w:numId="17">
    <w:abstractNumId w:val="6"/>
  </w:num>
  <w:num w:numId="18">
    <w:abstractNumId w:val="16"/>
  </w:num>
  <w:num w:numId="19">
    <w:abstractNumId w:val="20"/>
  </w:num>
  <w:num w:numId="20">
    <w:abstractNumId w:val="2"/>
  </w:num>
  <w:num w:numId="21">
    <w:abstractNumId w:val="12"/>
  </w:num>
  <w:num w:numId="22">
    <w:abstractNumId w:val="8"/>
  </w:num>
  <w:num w:numId="23">
    <w:abstractNumId w:val="17"/>
  </w:num>
  <w:num w:numId="24">
    <w:abstractNumId w:val="9"/>
  </w:num>
  <w:num w:numId="25">
    <w:abstractNumId w:val="24"/>
  </w:num>
  <w:num w:numId="26">
    <w:abstractNumId w:val="10"/>
  </w:num>
  <w:num w:numId="27">
    <w:abstractNumId w:val="11"/>
  </w:num>
  <w:num w:numId="28">
    <w:abstractNumId w:val="18"/>
  </w:num>
  <w:num w:numId="29">
    <w:abstractNumId w:val="29"/>
  </w:num>
  <w:num w:numId="30">
    <w:abstractNumId w:val="19"/>
  </w:num>
  <w:num w:numId="31">
    <w:abstractNumId w:val="22"/>
  </w:num>
  <w:num w:numId="3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0AE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17BB8"/>
    <w:rsid w:val="00120CF2"/>
    <w:rsid w:val="00120FD7"/>
    <w:rsid w:val="001253A5"/>
    <w:rsid w:val="00136307"/>
    <w:rsid w:val="00141553"/>
    <w:rsid w:val="00143308"/>
    <w:rsid w:val="00144E44"/>
    <w:rsid w:val="0014771B"/>
    <w:rsid w:val="00153299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9745D"/>
    <w:rsid w:val="001B1AFA"/>
    <w:rsid w:val="001B3C7F"/>
    <w:rsid w:val="001B4EED"/>
    <w:rsid w:val="001B79B6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0E10"/>
    <w:rsid w:val="002A2033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4E1A"/>
    <w:rsid w:val="00335D7A"/>
    <w:rsid w:val="00337979"/>
    <w:rsid w:val="00342E20"/>
    <w:rsid w:val="0034776D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5136"/>
    <w:rsid w:val="003F7088"/>
    <w:rsid w:val="00400BCF"/>
    <w:rsid w:val="00401124"/>
    <w:rsid w:val="00401932"/>
    <w:rsid w:val="004117CB"/>
    <w:rsid w:val="00414699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A40"/>
    <w:rsid w:val="004D7CFE"/>
    <w:rsid w:val="004E188C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87ACE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2588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1FE2"/>
    <w:rsid w:val="00683D60"/>
    <w:rsid w:val="00683EE7"/>
    <w:rsid w:val="006922CA"/>
    <w:rsid w:val="006942AB"/>
    <w:rsid w:val="0069581D"/>
    <w:rsid w:val="00695FE4"/>
    <w:rsid w:val="006A32FF"/>
    <w:rsid w:val="006A37B3"/>
    <w:rsid w:val="006A422D"/>
    <w:rsid w:val="006A697F"/>
    <w:rsid w:val="006A6DB1"/>
    <w:rsid w:val="006B4ACE"/>
    <w:rsid w:val="006B4B1F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2326"/>
    <w:rsid w:val="006F3D55"/>
    <w:rsid w:val="006F45B4"/>
    <w:rsid w:val="006F65F7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6444E"/>
    <w:rsid w:val="0077190B"/>
    <w:rsid w:val="00774361"/>
    <w:rsid w:val="00774811"/>
    <w:rsid w:val="00783917"/>
    <w:rsid w:val="00783F31"/>
    <w:rsid w:val="00784993"/>
    <w:rsid w:val="00790146"/>
    <w:rsid w:val="00791BBC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1A0"/>
    <w:rsid w:val="007E6361"/>
    <w:rsid w:val="007E67EC"/>
    <w:rsid w:val="007E6E30"/>
    <w:rsid w:val="007E71F4"/>
    <w:rsid w:val="007F5B4E"/>
    <w:rsid w:val="00802361"/>
    <w:rsid w:val="00803F33"/>
    <w:rsid w:val="00805AA9"/>
    <w:rsid w:val="008063F1"/>
    <w:rsid w:val="008070E2"/>
    <w:rsid w:val="0080744D"/>
    <w:rsid w:val="00807F49"/>
    <w:rsid w:val="00822217"/>
    <w:rsid w:val="008279C3"/>
    <w:rsid w:val="00833B35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3790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BE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1578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AF78C4"/>
    <w:rsid w:val="00AF7DFA"/>
    <w:rsid w:val="00B005D6"/>
    <w:rsid w:val="00B0194B"/>
    <w:rsid w:val="00B02A2A"/>
    <w:rsid w:val="00B03A7A"/>
    <w:rsid w:val="00B04E6B"/>
    <w:rsid w:val="00B0578A"/>
    <w:rsid w:val="00B07A3B"/>
    <w:rsid w:val="00B119A9"/>
    <w:rsid w:val="00B120AE"/>
    <w:rsid w:val="00B1294F"/>
    <w:rsid w:val="00B13879"/>
    <w:rsid w:val="00B15A9B"/>
    <w:rsid w:val="00B17695"/>
    <w:rsid w:val="00B243DA"/>
    <w:rsid w:val="00B25254"/>
    <w:rsid w:val="00B254A5"/>
    <w:rsid w:val="00B26B4F"/>
    <w:rsid w:val="00B301BF"/>
    <w:rsid w:val="00B36606"/>
    <w:rsid w:val="00B3758F"/>
    <w:rsid w:val="00B37C6E"/>
    <w:rsid w:val="00B47F10"/>
    <w:rsid w:val="00B61641"/>
    <w:rsid w:val="00B678BD"/>
    <w:rsid w:val="00B756D6"/>
    <w:rsid w:val="00B80AC9"/>
    <w:rsid w:val="00B857D0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07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03EF"/>
    <w:rsid w:val="00C62A4A"/>
    <w:rsid w:val="00C64A00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09B3"/>
    <w:rsid w:val="00CA3D2D"/>
    <w:rsid w:val="00CB2548"/>
    <w:rsid w:val="00CB3ADB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478D0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75A2E"/>
    <w:rsid w:val="00D82AFD"/>
    <w:rsid w:val="00D841A8"/>
    <w:rsid w:val="00D90ABC"/>
    <w:rsid w:val="00D92395"/>
    <w:rsid w:val="00D95C42"/>
    <w:rsid w:val="00D971D4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E6C45"/>
    <w:rsid w:val="00DE7011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6D4C"/>
    <w:rsid w:val="00E373FD"/>
    <w:rsid w:val="00E43856"/>
    <w:rsid w:val="00E46601"/>
    <w:rsid w:val="00E53378"/>
    <w:rsid w:val="00E54522"/>
    <w:rsid w:val="00E60D8A"/>
    <w:rsid w:val="00E61F9D"/>
    <w:rsid w:val="00E66CD7"/>
    <w:rsid w:val="00E751A7"/>
    <w:rsid w:val="00E841C1"/>
    <w:rsid w:val="00E914D6"/>
    <w:rsid w:val="00E9172C"/>
    <w:rsid w:val="00E9477E"/>
    <w:rsid w:val="00E95A03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0E30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B4C0D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  <w:style w:type="character" w:customStyle="1" w:styleId="ECVContactDetails">
    <w:name w:val="_ECV_ContactDetails"/>
    <w:rsid w:val="006B4B1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6B4B1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6B4B1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lny"/>
    <w:rsid w:val="006B4B1F"/>
    <w:pPr>
      <w:widowControl w:val="0"/>
      <w:suppressLineNumbers/>
      <w:spacing w:after="0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lang w:eastAsia="hi-IN" w:bidi="hi-IN"/>
    </w:rPr>
  </w:style>
  <w:style w:type="paragraph" w:customStyle="1" w:styleId="ECVRightColumn">
    <w:name w:val="_ECV_RightColumn"/>
    <w:basedOn w:val="Normlny"/>
    <w:rsid w:val="006B4B1F"/>
    <w:pPr>
      <w:widowControl w:val="0"/>
      <w:suppressLineNumbers/>
      <w:spacing w:before="62" w:after="0"/>
      <w:jc w:val="left"/>
    </w:pPr>
    <w:rPr>
      <w:rFonts w:ascii="Arial" w:eastAsia="SimSun" w:hAnsi="Arial" w:cs="Mangal"/>
      <w:color w:val="404040"/>
      <w:spacing w:val="-6"/>
      <w:kern w:val="1"/>
      <w:sz w:val="16"/>
      <w:lang w:eastAsia="hi-IN" w:bidi="hi-IN"/>
    </w:rPr>
  </w:style>
  <w:style w:type="paragraph" w:customStyle="1" w:styleId="ECVNameField">
    <w:name w:val="_ECV_NameField"/>
    <w:basedOn w:val="ECVRightColumn"/>
    <w:rsid w:val="006B4B1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6B4B1F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6B4B1F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6B4B1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6B4B1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lny"/>
    <w:rsid w:val="006B4B1F"/>
    <w:pPr>
      <w:widowControl w:val="0"/>
      <w:suppressLineNumbers/>
      <w:autoSpaceDE w:val="0"/>
      <w:spacing w:before="28" w:after="0" w:line="100" w:lineRule="atLeast"/>
      <w:jc w:val="left"/>
    </w:pPr>
    <w:rPr>
      <w:rFonts w:ascii="Arial" w:eastAsia="SimSun" w:hAnsi="Arial" w:cs="Mangal"/>
      <w:color w:val="3F3A38"/>
      <w:spacing w:val="-6"/>
      <w:kern w:val="1"/>
      <w:sz w:val="18"/>
      <w:lang w:eastAsia="hi-IN" w:bidi="hi-IN"/>
    </w:rPr>
  </w:style>
  <w:style w:type="paragraph" w:customStyle="1" w:styleId="ECVSectionBullet">
    <w:name w:val="_ECV_SectionBullet"/>
    <w:basedOn w:val="ECVSectionDetails"/>
    <w:rsid w:val="006B4B1F"/>
    <w:pPr>
      <w:spacing w:before="0"/>
    </w:pPr>
  </w:style>
  <w:style w:type="paragraph" w:customStyle="1" w:styleId="ECVDate">
    <w:name w:val="_ECV_Date"/>
    <w:basedOn w:val="ECVLeftHeading"/>
    <w:rsid w:val="006B4B1F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6B4B1F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6B4B1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6B4B1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6B4B1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6B4B1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lny"/>
    <w:rsid w:val="006B4B1F"/>
    <w:pPr>
      <w:widowControl w:val="0"/>
      <w:autoSpaceDE w:val="0"/>
      <w:spacing w:after="0" w:line="100" w:lineRule="atLeast"/>
      <w:jc w:val="left"/>
    </w:pPr>
    <w:rPr>
      <w:rFonts w:ascii="Arial" w:eastAsia="SimSun" w:hAnsi="Arial" w:cs="Mangal"/>
      <w:color w:val="0E4194"/>
      <w:spacing w:val="-6"/>
      <w:kern w:val="1"/>
      <w:sz w:val="15"/>
      <w:lang w:eastAsia="hi-IN" w:bidi="hi-IN"/>
    </w:rPr>
  </w:style>
  <w:style w:type="paragraph" w:customStyle="1" w:styleId="ECVText">
    <w:name w:val="_ECV_Text"/>
    <w:basedOn w:val="Zkladntext"/>
    <w:rsid w:val="006B4B1F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LanguageName">
    <w:name w:val="_ECV_LanguageName"/>
    <w:basedOn w:val="ECVLanguageCertificate"/>
    <w:rsid w:val="006B4B1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6B4B1F"/>
    <w:pPr>
      <w:spacing w:before="57"/>
    </w:pPr>
  </w:style>
  <w:style w:type="paragraph" w:customStyle="1" w:styleId="ECVBusinessSectorRow">
    <w:name w:val="_ECV_BusinessSectorRow"/>
    <w:basedOn w:val="Normlny"/>
    <w:rsid w:val="006B4B1F"/>
    <w:pPr>
      <w:widowControl w:val="0"/>
      <w:spacing w:after="0"/>
      <w:jc w:val="lef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BlueBox">
    <w:name w:val="_ECV_BlueBox"/>
    <w:basedOn w:val="Normlny"/>
    <w:rsid w:val="006B4B1F"/>
    <w:pPr>
      <w:widowControl w:val="0"/>
      <w:suppressLineNumbers/>
      <w:spacing w:after="0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europass.cedefop.europa.eu/sk/resources/digital-competence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uropass.cedefop.europa.eu/sk/resources/european-language-levels-cefr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3B890-D983-42F8-BFE5-7D90E0DB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Kopal Branislav</cp:lastModifiedBy>
  <cp:revision>11</cp:revision>
  <cp:lastPrinted>2023-04-14T07:55:00Z</cp:lastPrinted>
  <dcterms:created xsi:type="dcterms:W3CDTF">2024-02-23T10:21:00Z</dcterms:created>
  <dcterms:modified xsi:type="dcterms:W3CDTF">2024-04-15T14:49:00Z</dcterms:modified>
</cp:coreProperties>
</file>