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D2" w:rsidRPr="007E2FF9" w:rsidRDefault="005854D2" w:rsidP="005854D2">
      <w:pPr>
        <w:jc w:val="center"/>
        <w:rPr>
          <w:b/>
          <w:sz w:val="24"/>
          <w:szCs w:val="24"/>
        </w:rPr>
      </w:pPr>
      <w:bookmarkStart w:id="0" w:name="_GoBack"/>
      <w:r w:rsidRPr="007E2FF9">
        <w:rPr>
          <w:b/>
          <w:sz w:val="24"/>
          <w:szCs w:val="24"/>
        </w:rPr>
        <w:t>ZÁVEREČNÁ HODNOTIACA SPRÁVA</w:t>
      </w:r>
    </w:p>
    <w:bookmarkEnd w:id="0"/>
    <w:p w:rsidR="005854D2" w:rsidRPr="007E2FF9" w:rsidRDefault="00D000BE" w:rsidP="004D41B5">
      <w:pPr>
        <w:pStyle w:val="Odsekzoznamu"/>
        <w:numPr>
          <w:ilvl w:val="0"/>
          <w:numId w:val="38"/>
        </w:numPr>
        <w:tabs>
          <w:tab w:val="left" w:pos="567"/>
        </w:tabs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</w:t>
      </w:r>
      <w:r w:rsidR="005854D2" w:rsidRPr="007E2FF9">
        <w:rPr>
          <w:rFonts w:ascii="Times New Roman" w:hAnsi="Times New Roman"/>
          <w:b/>
          <w:sz w:val="24"/>
          <w:szCs w:val="24"/>
        </w:rPr>
        <w:t xml:space="preserve"> ÚDAJE </w:t>
      </w:r>
      <w:r w:rsidR="00C466DC" w:rsidRPr="007E2FF9">
        <w:rPr>
          <w:rFonts w:ascii="Times New Roman" w:hAnsi="Times New Roman"/>
          <w:b/>
          <w:sz w:val="24"/>
          <w:szCs w:val="24"/>
        </w:rPr>
        <w:t>O PRIJÍMATEĽOVI</w:t>
      </w:r>
      <w:r w:rsidR="005854D2" w:rsidRPr="007E2FF9">
        <w:rPr>
          <w:rFonts w:ascii="Times New Roman" w:hAnsi="Times New Roman"/>
          <w:b/>
          <w:sz w:val="24"/>
          <w:szCs w:val="24"/>
        </w:rPr>
        <w:t xml:space="preserve">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3540"/>
      </w:tblGrid>
      <w:tr w:rsidR="00963E7B" w:rsidRPr="007E2FF9" w:rsidTr="00502577">
        <w:trPr>
          <w:trHeight w:hRule="exact" w:val="284"/>
          <w:jc w:val="center"/>
        </w:trPr>
        <w:tc>
          <w:tcPr>
            <w:tcW w:w="14173" w:type="dxa"/>
            <w:gridSpan w:val="2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Obchodné meno právnickej osoby/</w:t>
            </w:r>
            <w:r w:rsidR="00D000BE" w:rsidRPr="007E2FF9">
              <w:rPr>
                <w:rFonts w:ascii="Times New Roman" w:hAnsi="Times New Roman"/>
                <w:b/>
              </w:rPr>
              <w:t>o</w:t>
            </w:r>
            <w:r w:rsidRPr="007E2FF9">
              <w:rPr>
                <w:rFonts w:ascii="Times New Roman" w:hAnsi="Times New Roman"/>
                <w:b/>
              </w:rPr>
              <w:t xml:space="preserve">bchodné meno a meno a priezvisko, ak je </w:t>
            </w:r>
            <w:r w:rsidR="00963E7B" w:rsidRPr="007E2FF9">
              <w:rPr>
                <w:rFonts w:ascii="Times New Roman" w:hAnsi="Times New Roman"/>
                <w:b/>
              </w:rPr>
              <w:t>prijímateľom</w:t>
            </w:r>
            <w:r w:rsidRPr="007E2FF9">
              <w:rPr>
                <w:rFonts w:ascii="Times New Roman" w:hAnsi="Times New Roman"/>
                <w:b/>
              </w:rPr>
              <w:t xml:space="preserve"> fyzická osoba - podnikateľ:</w:t>
            </w:r>
          </w:p>
        </w:tc>
      </w:tr>
      <w:tr w:rsidR="00963E7B" w:rsidRPr="007E2FF9" w:rsidTr="00502577">
        <w:trPr>
          <w:trHeight w:hRule="exact" w:val="284"/>
          <w:jc w:val="center"/>
        </w:trPr>
        <w:tc>
          <w:tcPr>
            <w:tcW w:w="6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0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963E7B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Sídlo právnickej osoby/</w:t>
            </w:r>
            <w:r w:rsidR="00FD2F7C" w:rsidRPr="007E2FF9">
              <w:rPr>
                <w:rFonts w:ascii="Times New Roman" w:hAnsi="Times New Roman"/>
                <w:b/>
              </w:rPr>
              <w:t>miesto podnikania fyzickej osoby - podnikateľa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C0064C" w:rsidRPr="007E2FF9" w:rsidRDefault="00C0064C" w:rsidP="00C0064C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C763D" w:rsidRPr="007E2FF9" w:rsidTr="003B171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DIČ:</w:t>
            </w:r>
          </w:p>
        </w:tc>
      </w:tr>
      <w:tr w:rsidR="007C763D" w:rsidRPr="007E2FF9" w:rsidTr="003B1714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2" w:type="dxa"/>
            <w:vAlign w:val="center"/>
          </w:tcPr>
          <w:p w:rsidR="007C763D" w:rsidRPr="007E2FF9" w:rsidRDefault="007C763D" w:rsidP="003B1714"/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3B1714"/>
        </w:tc>
      </w:tr>
    </w:tbl>
    <w:p w:rsidR="00C0064C" w:rsidRPr="007E2FF9" w:rsidRDefault="00C0064C" w:rsidP="005854D2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93"/>
        <w:gridCol w:w="2177"/>
        <w:gridCol w:w="2178"/>
        <w:gridCol w:w="1884"/>
        <w:gridCol w:w="1886"/>
        <w:gridCol w:w="1886"/>
      </w:tblGrid>
      <w:tr w:rsidR="005854D2" w:rsidRPr="007E2FF9" w:rsidTr="00135006">
        <w:trPr>
          <w:trHeight w:hRule="exact" w:val="283"/>
          <w:jc w:val="center"/>
        </w:trPr>
        <w:tc>
          <w:tcPr>
            <w:tcW w:w="41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Kontaktné údaje: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135006">
            <w:pPr>
              <w:jc w:val="center"/>
              <w:rPr>
                <w:b/>
              </w:rPr>
            </w:pPr>
            <w:r w:rsidRPr="007E2FF9">
              <w:rPr>
                <w:b/>
              </w:rPr>
              <w:t>Meno a priezvisko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135006">
            <w:pPr>
              <w:jc w:val="center"/>
              <w:rPr>
                <w:b/>
              </w:rPr>
            </w:pPr>
            <w:r w:rsidRPr="007E2FF9">
              <w:rPr>
                <w:b/>
              </w:rPr>
              <w:t>Funkcia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854D2" w:rsidRPr="007E2FF9" w:rsidRDefault="004C70DC" w:rsidP="00135006">
            <w:pPr>
              <w:jc w:val="center"/>
              <w:rPr>
                <w:b/>
              </w:rPr>
            </w:pPr>
            <w:r>
              <w:rPr>
                <w:b/>
              </w:rPr>
              <w:t>Telefónne číslo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5854D2" w:rsidRPr="007E2FF9" w:rsidRDefault="004C70DC" w:rsidP="00135006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5854D2" w:rsidRPr="007E2FF9" w:rsidRDefault="00854217" w:rsidP="00135006">
            <w:pPr>
              <w:jc w:val="center"/>
              <w:rPr>
                <w:b/>
              </w:rPr>
            </w:pPr>
            <w:r w:rsidRPr="007E2FF9">
              <w:rPr>
                <w:b/>
              </w:rPr>
              <w:t>A</w:t>
            </w:r>
            <w:r w:rsidR="005854D2" w:rsidRPr="007E2FF9">
              <w:rPr>
                <w:b/>
              </w:rPr>
              <w:t>dresa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D2" w:rsidRPr="007E2FF9" w:rsidRDefault="00854217" w:rsidP="00AE2F36">
            <w:r w:rsidRPr="007E2FF9">
              <w:t>Štatutárny orgán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</w:t>
            </w: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D2" w:rsidRPr="007E2FF9" w:rsidRDefault="005854D2" w:rsidP="00B45ECF">
            <w:r w:rsidRPr="007E2FF9">
              <w:t xml:space="preserve">Zodpovedný zástupca prijímateľa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</w:tr>
      <w:tr w:rsidR="005854D2" w:rsidRPr="007E2FF9" w:rsidTr="0095448A">
        <w:trPr>
          <w:trHeight w:hRule="exact" w:val="737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D2" w:rsidRPr="007E2FF9" w:rsidRDefault="000B1D6E" w:rsidP="000B1D6E">
            <w:r w:rsidRPr="007E2FF9">
              <w:t>Osoba splnomocnená prijímateľom na kontakt s Ministerstvom hospodárstva Slovenskej republiky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</w:tr>
    </w:tbl>
    <w:p w:rsidR="005854D2" w:rsidRPr="007E2FF9" w:rsidRDefault="005854D2" w:rsidP="005854D2">
      <w:pPr>
        <w:ind w:left="28"/>
        <w:jc w:val="both"/>
      </w:pPr>
    </w:p>
    <w:p w:rsidR="005854D2" w:rsidRPr="007E2FF9" w:rsidRDefault="00FD2F7C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</w:t>
      </w:r>
      <w:r w:rsidR="00154778">
        <w:rPr>
          <w:rFonts w:ascii="Times New Roman" w:hAnsi="Times New Roman"/>
          <w:b/>
          <w:sz w:val="24"/>
          <w:szCs w:val="24"/>
        </w:rPr>
        <w:t>É</w:t>
      </w:r>
      <w:r w:rsidR="005854D2" w:rsidRPr="007E2FF9">
        <w:rPr>
          <w:rFonts w:ascii="Times New Roman" w:hAnsi="Times New Roman"/>
          <w:b/>
          <w:sz w:val="24"/>
          <w:szCs w:val="24"/>
        </w:rPr>
        <w:t xml:space="preserve"> ÚDAJE O ZÁVEREČNEJ HODNOTIACEJ SPRÁVE</w:t>
      </w: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5854D2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Dátum, ku ktorému sa záverečná hodnotiaca správa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Obdobie, za ktoré sa záverečná hodnotiaca správa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747"/>
        <w:gridCol w:w="2378"/>
        <w:gridCol w:w="2393"/>
      </w:tblGrid>
      <w:tr w:rsidR="005854D2" w:rsidRPr="007E2FF9" w:rsidTr="00AE2F36">
        <w:trPr>
          <w:trHeight w:hRule="exact" w:val="283"/>
          <w:jc w:val="center"/>
        </w:trPr>
        <w:tc>
          <w:tcPr>
            <w:tcW w:w="9404" w:type="dxa"/>
            <w:gridSpan w:val="2"/>
            <w:shd w:val="clear" w:color="auto" w:fill="FFFFFF" w:themeFill="background1"/>
            <w:vAlign w:val="center"/>
          </w:tcPr>
          <w:p w:rsidR="005854D2" w:rsidRPr="007E2FF9" w:rsidRDefault="005854D2" w:rsidP="00315166">
            <w:pPr>
              <w:rPr>
                <w:b/>
              </w:rPr>
            </w:pPr>
            <w:r w:rsidRPr="007E2FF9">
              <w:rPr>
                <w:b/>
              </w:rPr>
              <w:t>Rozhodnutie o schválení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Číslo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 xml:space="preserve">Rozhodnutie </w:t>
            </w:r>
            <w:r w:rsidR="00495C84" w:rsidRPr="007E2FF9">
              <w:t xml:space="preserve">Ministerstva hospodárstva Slovenskej republiky </w:t>
            </w:r>
            <w:r w:rsidRPr="007E2FF9">
              <w:t xml:space="preserve">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 xml:space="preserve">Rozhodnutie Európskej komisie, ak pomoc podlieha </w:t>
            </w:r>
            <w:r w:rsidR="00FD2F7C" w:rsidRPr="007E2FF9">
              <w:t>oznamovacej</w:t>
            </w:r>
            <w:r w:rsidRPr="007E2FF9">
              <w:t xml:space="preserve">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25" w:type="dxa"/>
            <w:gridSpan w:val="2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Schválená maximálna intenzita investičnej pomoci v GGE (%)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C0064C" w:rsidRPr="007E2FF9" w:rsidRDefault="00C0064C" w:rsidP="005854D2">
      <w:pPr>
        <w:ind w:left="28"/>
        <w:jc w:val="both"/>
      </w:pPr>
    </w:p>
    <w:p w:rsidR="005854D2" w:rsidRPr="007E2FF9" w:rsidRDefault="005854D2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5854D2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Názov investičného zámeru:</w:t>
            </w:r>
          </w:p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03319E" w:rsidRDefault="0003319E" w:rsidP="005854D2">
      <w:pPr>
        <w:jc w:val="both"/>
      </w:pPr>
    </w:p>
    <w:p w:rsidR="0003319E" w:rsidRDefault="0003319E">
      <w:r>
        <w:br w:type="page"/>
      </w:r>
    </w:p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5854D2" w:rsidRPr="007E2FF9" w:rsidTr="00AE2F36">
        <w:trPr>
          <w:trHeight w:hRule="exact" w:val="284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Typ investičného zámeru (označ</w:t>
            </w:r>
            <w:r w:rsidR="006F0EBE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Priemyselná výroba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Priemyselná výroba kombinovaná s technologickým centrom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Technologické centrum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Centrum podnikových služieb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5854D2" w:rsidRPr="007E2FF9" w:rsidTr="00AE2F36">
        <w:trPr>
          <w:trHeight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Zameranie investičného zámeru (označ</w:t>
            </w:r>
            <w:r w:rsidR="006F0EBE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5854D2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Zriadenie novej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Rozšírenie kapacity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Zásadná zmena celkového výrobného procesu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 xml:space="preserve">Odvetvie SK NACE Rev. 2: 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9010"/>
        <w:gridCol w:w="2344"/>
        <w:gridCol w:w="2222"/>
      </w:tblGrid>
      <w:tr w:rsidR="00940CDA" w:rsidRPr="007E2FF9" w:rsidTr="00940CDA">
        <w:trPr>
          <w:trHeight w:hRule="exact" w:val="283"/>
          <w:jc w:val="center"/>
        </w:trPr>
        <w:tc>
          <w:tcPr>
            <w:tcW w:w="10955" w:type="dxa"/>
            <w:gridSpan w:val="2"/>
            <w:shd w:val="clear" w:color="auto" w:fill="auto"/>
            <w:vAlign w:val="center"/>
          </w:tcPr>
          <w:p w:rsidR="00940CDA" w:rsidRPr="007E2FF9" w:rsidRDefault="00940CDA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</w:pPr>
            <w:r w:rsidRPr="007E2FF9">
              <w:rPr>
                <w:rFonts w:ascii="Times New Roman" w:hAnsi="Times New Roman"/>
                <w:b/>
              </w:rPr>
              <w:t>Harmonogram realizácie investičného zámeru: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940CDA">
            <w:pPr>
              <w:jc w:val="center"/>
              <w:rPr>
                <w:b/>
              </w:rPr>
            </w:pPr>
            <w:r w:rsidRPr="007E2FF9">
              <w:rPr>
                <w:b/>
              </w:rPr>
              <w:t>Plán</w:t>
            </w: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940CDA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Skutočnosť</w:t>
            </w:r>
          </w:p>
        </w:tc>
      </w:tr>
      <w:tr w:rsidR="00940CDA" w:rsidRPr="007E2FF9" w:rsidTr="00940CDA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DA" w:rsidRPr="007E2FF9" w:rsidRDefault="00940CDA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>
            <w:r w:rsidRPr="007E2FF9">
              <w:t>Dátum podania žiadosti o investičnú pomoc</w:t>
            </w:r>
            <w:r w:rsidRPr="002850BA">
              <w:rPr>
                <w:vertAlign w:val="superscript"/>
              </w:rPr>
              <w:t>*</w:t>
            </w:r>
            <w:r w:rsidR="00154778">
              <w:t>)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</w:tr>
      <w:tr w:rsidR="00940CDA" w:rsidRPr="007E2FF9" w:rsidTr="00940CDA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DA" w:rsidRPr="007E2FF9" w:rsidRDefault="00940CDA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>
            <w:r w:rsidRPr="007E2FF9">
              <w:t>Dátum začatia prác na investičnom zámere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</w:tr>
      <w:tr w:rsidR="00940CDA" w:rsidRPr="007E2FF9" w:rsidTr="00940CDA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DA" w:rsidRPr="007E2FF9" w:rsidRDefault="00940CDA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>
            <w:r w:rsidRPr="007E2FF9">
              <w:t>Dátum začatia výroby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</w:tr>
      <w:tr w:rsidR="00940CDA" w:rsidRPr="007E2FF9" w:rsidTr="00940CDA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DA" w:rsidRPr="007E2FF9" w:rsidRDefault="00940CDA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>
            <w:r w:rsidRPr="007E2FF9">
              <w:t>Dátum dosiahnutia plnej kapacity, ak už bola dosiahnutá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</w:tr>
    </w:tbl>
    <w:p w:rsidR="005854D2" w:rsidRPr="007E2FF9" w:rsidRDefault="005854D2" w:rsidP="00EC016F">
      <w:pPr>
        <w:ind w:left="567"/>
        <w:jc w:val="both"/>
      </w:pPr>
    </w:p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1803"/>
        <w:gridCol w:w="1729"/>
      </w:tblGrid>
      <w:tr w:rsidR="005854D2" w:rsidRPr="007E2FF9" w:rsidTr="00AE2F36">
        <w:trPr>
          <w:trHeight w:hRule="exact" w:val="283"/>
          <w:jc w:val="center"/>
        </w:trPr>
        <w:tc>
          <w:tcPr>
            <w:tcW w:w="6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ind w:left="762" w:hanging="762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Dátum umiestnenia informačnej tabule: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tabs>
                <w:tab w:val="left" w:pos="842"/>
              </w:tabs>
            </w:pPr>
          </w:p>
        </w:tc>
      </w:tr>
    </w:tbl>
    <w:p w:rsidR="00C610E3" w:rsidRPr="007E2FF9" w:rsidRDefault="00C610E3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391"/>
        <w:gridCol w:w="1647"/>
        <w:gridCol w:w="1864"/>
        <w:gridCol w:w="6621"/>
      </w:tblGrid>
      <w:tr w:rsidR="00C610E3" w:rsidRPr="007E2FF9" w:rsidTr="004F71A8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C610E3" w:rsidRPr="007E2FF9" w:rsidRDefault="00C610E3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Schválené zmeny v realizácii investičného zámeru: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</w:p>
        </w:tc>
      </w:tr>
      <w:tr w:rsidR="00C610E3" w:rsidRPr="007E2FF9" w:rsidTr="004F71A8">
        <w:trPr>
          <w:trHeight w:hRule="exact" w:val="454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0E3" w:rsidRPr="007E2FF9" w:rsidRDefault="00C610E3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C610E3">
            <w:pPr>
              <w:ind w:left="106"/>
            </w:pPr>
            <w:r w:rsidRPr="007E2FF9">
              <w:rPr>
                <w:b/>
              </w:rPr>
              <w:t xml:space="preserve">Číslo rozhodnutia o zmene/ </w:t>
            </w:r>
            <w:r w:rsidRPr="007E2FF9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pPr>
              <w:jc w:val="center"/>
            </w:pPr>
            <w:r w:rsidRPr="007E2FF9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r w:rsidRPr="007E2FF9">
              <w:rPr>
                <w:b/>
              </w:rPr>
              <w:t>Schválená zmena</w:t>
            </w:r>
          </w:p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</w:tbl>
    <w:p w:rsidR="0003319E" w:rsidRDefault="0003319E" w:rsidP="005854D2">
      <w:pPr>
        <w:jc w:val="both"/>
      </w:pPr>
    </w:p>
    <w:p w:rsidR="0003319E" w:rsidRDefault="0003319E">
      <w:r>
        <w:br w:type="page"/>
      </w:r>
    </w:p>
    <w:p w:rsidR="00C610E3" w:rsidRPr="007E2FF9" w:rsidRDefault="00C610E3" w:rsidP="005854D2">
      <w:pPr>
        <w:jc w:val="both"/>
      </w:pPr>
    </w:p>
    <w:p w:rsidR="004D41B5" w:rsidRPr="007E2FF9" w:rsidRDefault="004D41B5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REGIONÁLNA INVESTIČNÁ POMOC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5213"/>
        <w:gridCol w:w="1145"/>
        <w:gridCol w:w="32"/>
        <w:gridCol w:w="1176"/>
        <w:gridCol w:w="1176"/>
        <w:gridCol w:w="1176"/>
        <w:gridCol w:w="1176"/>
        <w:gridCol w:w="1176"/>
        <w:gridCol w:w="1176"/>
      </w:tblGrid>
      <w:tr w:rsidR="004D41B5" w:rsidRPr="007E2FF9" w:rsidTr="0008701B">
        <w:trPr>
          <w:trHeight w:hRule="exact" w:val="283"/>
          <w:jc w:val="center"/>
        </w:trPr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4D41B5" w:rsidRPr="0008701B" w:rsidRDefault="004D41B5" w:rsidP="007E2FF9">
            <w:pPr>
              <w:rPr>
                <w:sz w:val="22"/>
                <w:szCs w:val="22"/>
              </w:rPr>
            </w:pPr>
            <w:r w:rsidRPr="0008701B">
              <w:rPr>
                <w:b/>
                <w:sz w:val="22"/>
                <w:szCs w:val="22"/>
              </w:rPr>
              <w:t>Skutočné čerpanie regionálnej investičnej pomoci (v eurách):</w:t>
            </w:r>
          </w:p>
        </w:tc>
        <w:tc>
          <w:tcPr>
            <w:tcW w:w="7088" w:type="dxa"/>
            <w:gridSpan w:val="7"/>
            <w:shd w:val="clear" w:color="auto" w:fill="FFFFFF" w:themeFill="background1"/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5942" w:type="dxa"/>
            <w:gridSpan w:val="2"/>
            <w:shd w:val="clear" w:color="auto" w:fill="FFFFFF" w:themeFill="background1"/>
            <w:vAlign w:val="center"/>
          </w:tcPr>
          <w:p w:rsidR="004D41B5" w:rsidRPr="007E2FF9" w:rsidRDefault="004D41B5" w:rsidP="0008701B">
            <w:pPr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n+7</w:t>
            </w:r>
          </w:p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Dotácia na dlhodobý majetok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Úľava na dani z príjmov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Príspevok na vytvorené nové pracovné miesta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Zvýhodnený prevod/nájom nehnuteľného majetku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5942" w:type="dxa"/>
            <w:gridSpan w:val="2"/>
            <w:shd w:val="clear" w:color="auto" w:fill="FFFFFF" w:themeFill="background1"/>
            <w:vAlign w:val="center"/>
          </w:tcPr>
          <w:p w:rsidR="004D41B5" w:rsidRPr="007E2FF9" w:rsidRDefault="004D41B5" w:rsidP="0008701B">
            <w:pPr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n+8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n+9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n+13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Dotácia na dlhodobý majetok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Úľava na dani z príjmov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Príspevok na vytvorené nové pracovné miesta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Zvýhodnený prevod/nájom nehnuteľného majetku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</w:tbl>
    <w:p w:rsidR="004D41B5" w:rsidRPr="007E2FF9" w:rsidRDefault="004D41B5" w:rsidP="005854D2">
      <w:pPr>
        <w:jc w:val="both"/>
      </w:pPr>
    </w:p>
    <w:p w:rsidR="005854D2" w:rsidRPr="007E2FF9" w:rsidRDefault="005854D2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Oprávnené náklady investičného zámeru (označ</w:t>
            </w:r>
            <w:r w:rsidR="005E46AB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Investičné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Mzdové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Kombinácia mzdových a investičných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C610E3" w:rsidRPr="007E2FF9" w:rsidRDefault="00C610E3" w:rsidP="005854D2">
      <w:pPr>
        <w:jc w:val="both"/>
      </w:pPr>
    </w:p>
    <w:p w:rsidR="00C610E3" w:rsidRPr="007E2FF9" w:rsidRDefault="00C610E3">
      <w:r w:rsidRPr="007E2FF9">
        <w:br w:type="page"/>
      </w:r>
    </w:p>
    <w:p w:rsidR="005854D2" w:rsidRPr="007E2FF9" w:rsidRDefault="005854D2" w:rsidP="005854D2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944"/>
        <w:gridCol w:w="1943"/>
        <w:gridCol w:w="593"/>
        <w:gridCol w:w="1138"/>
        <w:gridCol w:w="212"/>
        <w:gridCol w:w="925"/>
        <w:gridCol w:w="1018"/>
        <w:gridCol w:w="119"/>
        <w:gridCol w:w="1137"/>
        <w:gridCol w:w="688"/>
        <w:gridCol w:w="450"/>
        <w:gridCol w:w="1137"/>
        <w:gridCol w:w="345"/>
        <w:gridCol w:w="792"/>
        <w:gridCol w:w="1141"/>
      </w:tblGrid>
      <w:tr w:rsidR="00380F01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380F01" w:rsidRPr="007E2FF9" w:rsidRDefault="004577BF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Skutočne v</w:t>
            </w:r>
            <w:r w:rsidR="00380F01" w:rsidRPr="007E2FF9">
              <w:rPr>
                <w:rFonts w:ascii="Times New Roman" w:hAnsi="Times New Roman"/>
                <w:b/>
              </w:rPr>
              <w:t>ynaložené a uhradené investičné náklady (v eurách):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380F01" w:rsidRPr="007E2FF9" w:rsidRDefault="003C7BBD" w:rsidP="003C7BBD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380F01" w:rsidRPr="007E2FF9">
              <w:rPr>
                <w:b/>
              </w:rPr>
              <w:t>.2.1 Dlhodobý 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Pozemky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Budovy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Stroje, prístroje a zariadenia (hlavné miesto)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Stroje, prístroje a zariadenia (doplnkové miesto)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E365DD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>
            <w:r w:rsidRPr="007E2FF9">
              <w:t xml:space="preserve">     z toho relevantné pre prioritnú oblasť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rPr>
                <w:b/>
              </w:rPr>
            </w:pPr>
            <w:r w:rsidRPr="007E2FF9">
              <w:rPr>
                <w:b/>
              </w:rPr>
              <w:t>Spolu dlhodobý 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380F01" w:rsidRPr="007E2FF9" w:rsidRDefault="003C7BBD" w:rsidP="003C7BBD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380F01" w:rsidRPr="007E2FF9">
              <w:rPr>
                <w:b/>
              </w:rPr>
              <w:t>.2.2 Dlhodobý nehmotný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Priemyselné práva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Know-how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Licencie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rPr>
                <w:b/>
              </w:rPr>
            </w:pPr>
            <w:r w:rsidRPr="007E2FF9">
              <w:rPr>
                <w:b/>
              </w:rPr>
              <w:t>Spolu dlhodobý nehmotný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E365DD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>
            <w:pPr>
              <w:rPr>
                <w:b/>
              </w:rPr>
            </w:pPr>
            <w:r w:rsidRPr="007E2FF9">
              <w:rPr>
                <w:b/>
              </w:rPr>
              <w:t>Spolu dlhodobý hmotný a nehmotný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380F01" w:rsidRPr="007E2FF9" w:rsidRDefault="003C7BBD" w:rsidP="003C7BBD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380F01" w:rsidRPr="007E2FF9">
              <w:rPr>
                <w:b/>
              </w:rPr>
              <w:t>.2.3 Investičné náklady na nájom pozemkov a budov: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01" w:rsidRPr="007E2FF9" w:rsidRDefault="00380F01" w:rsidP="003C7BBD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0F01" w:rsidRPr="007E2FF9" w:rsidRDefault="00380F01" w:rsidP="003C7BBD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380F01" w:rsidRPr="007E2FF9" w:rsidRDefault="003C7BBD" w:rsidP="003C7BBD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380F01" w:rsidRPr="007E2FF9">
              <w:rPr>
                <w:b/>
              </w:rPr>
              <w:t>.2.4 Investičné náklady spojené s nájmom dlhodobého hmotného majetku: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01" w:rsidRPr="007E2FF9" w:rsidRDefault="00380F01" w:rsidP="003C7BBD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0F01" w:rsidRPr="007E2FF9" w:rsidRDefault="00380F01" w:rsidP="003C7BBD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17" w:type="dxa"/>
            <w:gridSpan w:val="10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7E2FF9">
            <w:r w:rsidRPr="007E2FF9">
              <w:rPr>
                <w:b/>
              </w:rPr>
              <w:t xml:space="preserve">SPOLU </w:t>
            </w:r>
            <w:r w:rsidR="007E2FF9" w:rsidRPr="007E2FF9">
              <w:rPr>
                <w:b/>
              </w:rPr>
              <w:t>investičné náklady</w:t>
            </w:r>
          </w:p>
        </w:tc>
        <w:tc>
          <w:tcPr>
            <w:tcW w:w="3865" w:type="dxa"/>
            <w:gridSpan w:val="5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</w:tbl>
    <w:p w:rsidR="005854D2" w:rsidRPr="007E2FF9" w:rsidRDefault="005854D2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354"/>
        <w:gridCol w:w="1355"/>
        <w:gridCol w:w="1355"/>
        <w:gridCol w:w="1354"/>
        <w:gridCol w:w="1354"/>
        <w:gridCol w:w="1354"/>
        <w:gridCol w:w="1354"/>
        <w:gridCol w:w="1354"/>
        <w:gridCol w:w="1354"/>
        <w:gridCol w:w="1354"/>
      </w:tblGrid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11"/>
            <w:tcBorders>
              <w:bottom w:val="single" w:sz="4" w:space="0" w:color="auto"/>
            </w:tcBorders>
            <w:vAlign w:val="center"/>
          </w:tcPr>
          <w:p w:rsidR="005854D2" w:rsidRPr="007E2FF9" w:rsidRDefault="004577BF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Skutočné m</w:t>
            </w:r>
            <w:r w:rsidR="005854D2" w:rsidRPr="007E2FF9">
              <w:rPr>
                <w:rFonts w:ascii="Times New Roman" w:hAnsi="Times New Roman"/>
                <w:b/>
              </w:rPr>
              <w:t>zdové náklady (v eurách):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4D2" w:rsidRPr="007E2FF9" w:rsidRDefault="005854D2" w:rsidP="00AE2F36">
            <w:pPr>
              <w:jc w:val="right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n+2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n+3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n+4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n+5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n+6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n+7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n+8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C610E3" w:rsidRPr="007E2FF9" w:rsidRDefault="00C610E3" w:rsidP="005854D2">
      <w:pPr>
        <w:jc w:val="both"/>
      </w:pPr>
    </w:p>
    <w:p w:rsidR="00C610E3" w:rsidRPr="007E2FF9" w:rsidRDefault="00C610E3">
      <w:r w:rsidRPr="007E2FF9">
        <w:br w:type="page"/>
      </w:r>
    </w:p>
    <w:p w:rsidR="005854D2" w:rsidRPr="007E2FF9" w:rsidRDefault="005854D2" w:rsidP="005854D2">
      <w:pPr>
        <w:jc w:val="both"/>
      </w:pPr>
    </w:p>
    <w:p w:rsidR="00C92944" w:rsidRPr="007E2FF9" w:rsidRDefault="00C92944" w:rsidP="004D41B5">
      <w:pPr>
        <w:pStyle w:val="Odsekzoznamu"/>
        <w:numPr>
          <w:ilvl w:val="0"/>
          <w:numId w:val="38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SKUTOČNÁ INTENZITA REGIONÁLNEJ INVESTIČNEJ POMOCI</w:t>
      </w: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944"/>
        <w:gridCol w:w="1943"/>
        <w:gridCol w:w="593"/>
        <w:gridCol w:w="1138"/>
        <w:gridCol w:w="212"/>
        <w:gridCol w:w="925"/>
        <w:gridCol w:w="1018"/>
        <w:gridCol w:w="119"/>
        <w:gridCol w:w="1137"/>
        <w:gridCol w:w="688"/>
        <w:gridCol w:w="450"/>
        <w:gridCol w:w="1137"/>
        <w:gridCol w:w="345"/>
        <w:gridCol w:w="792"/>
        <w:gridCol w:w="1141"/>
      </w:tblGrid>
      <w:tr w:rsidR="00E365DD" w:rsidRPr="007E2FF9" w:rsidTr="004F71A8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Diskontovaná hodnota investičných nákladov (v eurách):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E365DD" w:rsidRPr="007E2FF9" w:rsidRDefault="00E365DD" w:rsidP="004F71A8">
            <w:pPr>
              <w:rPr>
                <w:b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r w:rsidRPr="007E2FF9">
              <w:rPr>
                <w:b/>
              </w:rPr>
              <w:t>V</w:t>
            </w:r>
            <w:r w:rsidR="004D41B5" w:rsidRPr="007E2FF9">
              <w:rPr>
                <w:b/>
              </w:rPr>
              <w:t>I</w:t>
            </w:r>
            <w:r w:rsidRPr="007E2FF9">
              <w:rPr>
                <w:b/>
              </w:rPr>
              <w:t>.</w:t>
            </w:r>
            <w:r w:rsidR="004F71A8" w:rsidRPr="007E2FF9">
              <w:rPr>
                <w:b/>
              </w:rPr>
              <w:t>1</w:t>
            </w:r>
            <w:r w:rsidRPr="007E2FF9">
              <w:rPr>
                <w:b/>
              </w:rPr>
              <w:t>.1 Dlhodobý hmotný a nehmotný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E365DD" w:rsidRPr="007E2FF9" w:rsidRDefault="00E365DD" w:rsidP="004F71A8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4D41B5" w:rsidRPr="007E2FF9">
              <w:rPr>
                <w:b/>
              </w:rPr>
              <w:t>I</w:t>
            </w:r>
            <w:r w:rsidRPr="007E2FF9">
              <w:rPr>
                <w:b/>
              </w:rPr>
              <w:t>.</w:t>
            </w:r>
            <w:r w:rsidR="004F71A8" w:rsidRPr="007E2FF9">
              <w:rPr>
                <w:b/>
              </w:rPr>
              <w:t>1</w:t>
            </w:r>
            <w:r w:rsidRPr="007E2FF9">
              <w:rPr>
                <w:b/>
              </w:rPr>
              <w:t>.2 Investičné náklady na nájom pozemkov a budov: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5DD" w:rsidRPr="007E2FF9" w:rsidRDefault="00E365DD" w:rsidP="004F71A8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5DD" w:rsidRPr="007E2FF9" w:rsidRDefault="00E365DD" w:rsidP="004F71A8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E365DD" w:rsidRPr="007E2FF9" w:rsidRDefault="00E365DD" w:rsidP="004F71A8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4D41B5" w:rsidRPr="007E2FF9">
              <w:rPr>
                <w:b/>
              </w:rPr>
              <w:t>I</w:t>
            </w:r>
            <w:r w:rsidRPr="007E2FF9">
              <w:rPr>
                <w:b/>
              </w:rPr>
              <w:t>.</w:t>
            </w:r>
            <w:r w:rsidR="004F71A8" w:rsidRPr="007E2FF9">
              <w:rPr>
                <w:b/>
              </w:rPr>
              <w:t>1</w:t>
            </w:r>
            <w:r w:rsidRPr="007E2FF9">
              <w:rPr>
                <w:b/>
              </w:rPr>
              <w:t>.3 Investičné náklady spojené s nájmom dlhodobého hmotného majetku: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5DD" w:rsidRPr="007E2FF9" w:rsidRDefault="00E365DD" w:rsidP="004F71A8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5DD" w:rsidRPr="007E2FF9" w:rsidRDefault="00E365DD" w:rsidP="004F71A8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17" w:type="dxa"/>
            <w:gridSpan w:val="10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r w:rsidRPr="007E2FF9">
              <w:rPr>
                <w:b/>
              </w:rPr>
              <w:t>S</w:t>
            </w:r>
            <w:r w:rsidR="004F71A8" w:rsidRPr="007E2FF9">
              <w:rPr>
                <w:b/>
              </w:rPr>
              <w:t>polu</w:t>
            </w:r>
            <w:r w:rsidRPr="007E2FF9">
              <w:rPr>
                <w:b/>
              </w:rPr>
              <w:t xml:space="preserve"> </w:t>
            </w:r>
            <w:r w:rsidR="004F71A8" w:rsidRPr="007E2FF9">
              <w:rPr>
                <w:b/>
              </w:rPr>
              <w:t>diskontovaná hodnota investičných nákladov (v eurách)</w:t>
            </w:r>
          </w:p>
        </w:tc>
        <w:tc>
          <w:tcPr>
            <w:tcW w:w="3865" w:type="dxa"/>
            <w:gridSpan w:val="5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</w:tbl>
    <w:p w:rsidR="00E365DD" w:rsidRPr="007E2FF9" w:rsidRDefault="00E365DD" w:rsidP="004F71A8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354"/>
        <w:gridCol w:w="1355"/>
        <w:gridCol w:w="1355"/>
        <w:gridCol w:w="1354"/>
        <w:gridCol w:w="1354"/>
        <w:gridCol w:w="1354"/>
        <w:gridCol w:w="1354"/>
        <w:gridCol w:w="1354"/>
        <w:gridCol w:w="1354"/>
        <w:gridCol w:w="1354"/>
      </w:tblGrid>
      <w:tr w:rsidR="004F71A8" w:rsidRPr="007E2FF9" w:rsidTr="004F71A8">
        <w:trPr>
          <w:trHeight w:hRule="exact" w:val="283"/>
          <w:jc w:val="center"/>
        </w:trPr>
        <w:tc>
          <w:tcPr>
            <w:tcW w:w="14175" w:type="dxa"/>
            <w:gridSpan w:val="11"/>
            <w:tcBorders>
              <w:bottom w:val="single" w:sz="4" w:space="0" w:color="auto"/>
            </w:tcBorders>
            <w:vAlign w:val="center"/>
          </w:tcPr>
          <w:p w:rsidR="004F71A8" w:rsidRPr="007E2FF9" w:rsidRDefault="004F71A8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Diskontovaná hodnota mzdových nákladov (v eurách):</w:t>
            </w: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1A8" w:rsidRPr="007E2FF9" w:rsidRDefault="004F71A8" w:rsidP="004F71A8">
            <w:pPr>
              <w:jc w:val="right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n+7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n+8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1A8" w:rsidRPr="007E2FF9" w:rsidRDefault="004F71A8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</w:tr>
    </w:tbl>
    <w:p w:rsidR="001A64FA" w:rsidRPr="007E2FF9" w:rsidRDefault="001A64FA" w:rsidP="00C92944">
      <w:pPr>
        <w:rPr>
          <w:b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5213"/>
        <w:gridCol w:w="1177"/>
        <w:gridCol w:w="1176"/>
        <w:gridCol w:w="1176"/>
        <w:gridCol w:w="1176"/>
        <w:gridCol w:w="1176"/>
        <w:gridCol w:w="1176"/>
        <w:gridCol w:w="1176"/>
      </w:tblGrid>
      <w:tr w:rsidR="0080362E" w:rsidRPr="007E2FF9" w:rsidTr="0008701B">
        <w:trPr>
          <w:trHeight w:hRule="exact" w:val="283"/>
          <w:jc w:val="center"/>
        </w:trPr>
        <w:tc>
          <w:tcPr>
            <w:tcW w:w="14175" w:type="dxa"/>
            <w:gridSpan w:val="9"/>
            <w:shd w:val="clear" w:color="auto" w:fill="FFFFFF" w:themeFill="background1"/>
            <w:vAlign w:val="center"/>
          </w:tcPr>
          <w:p w:rsidR="0080362E" w:rsidRPr="007E2FF9" w:rsidRDefault="0080362E" w:rsidP="004D41B5">
            <w:pPr>
              <w:pStyle w:val="Odsekzoznamu"/>
              <w:numPr>
                <w:ilvl w:val="1"/>
                <w:numId w:val="38"/>
              </w:numPr>
              <w:ind w:left="617" w:hanging="617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Diskontovaná hodnota poskytnutej regionálnej investičnej pomoci (v eurách):</w:t>
            </w:r>
          </w:p>
        </w:tc>
      </w:tr>
      <w:tr w:rsidR="0080362E" w:rsidRPr="007E2FF9" w:rsidTr="0008701B">
        <w:trPr>
          <w:trHeight w:hRule="exact" w:val="283"/>
          <w:jc w:val="center"/>
        </w:trPr>
        <w:tc>
          <w:tcPr>
            <w:tcW w:w="5942" w:type="dxa"/>
            <w:gridSpan w:val="2"/>
            <w:shd w:val="clear" w:color="auto" w:fill="FFFFFF" w:themeFill="background1"/>
            <w:vAlign w:val="center"/>
          </w:tcPr>
          <w:p w:rsidR="0080362E" w:rsidRPr="007E2FF9" w:rsidRDefault="0080362E" w:rsidP="0008701B">
            <w:pPr>
              <w:rPr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n+7</w:t>
            </w:r>
          </w:p>
        </w:tc>
      </w:tr>
      <w:tr w:rsidR="0080362E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62E" w:rsidRPr="007E2FF9" w:rsidRDefault="0080362E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r w:rsidRPr="007E2FF9">
              <w:t>Regionálna investičná pomoc spolu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2E" w:rsidRPr="007E2FF9" w:rsidRDefault="0080362E" w:rsidP="0008701B"/>
        </w:tc>
      </w:tr>
      <w:tr w:rsidR="0080362E" w:rsidRPr="007E2FF9" w:rsidTr="0008701B">
        <w:trPr>
          <w:trHeight w:hRule="exact" w:val="283"/>
          <w:jc w:val="center"/>
        </w:trPr>
        <w:tc>
          <w:tcPr>
            <w:tcW w:w="5942" w:type="dxa"/>
            <w:gridSpan w:val="2"/>
            <w:shd w:val="clear" w:color="auto" w:fill="FFFFFF" w:themeFill="background1"/>
            <w:vAlign w:val="center"/>
          </w:tcPr>
          <w:p w:rsidR="0080362E" w:rsidRPr="007E2FF9" w:rsidRDefault="0080362E" w:rsidP="0008701B">
            <w:pPr>
              <w:rPr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n+8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n+9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n+13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80362E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62E" w:rsidRPr="007E2FF9" w:rsidRDefault="0080362E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r w:rsidRPr="007E2FF9">
              <w:t>Regionálna investičná pomoc spolu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2E" w:rsidRPr="007E2FF9" w:rsidRDefault="0080362E" w:rsidP="0008701B"/>
        </w:tc>
      </w:tr>
    </w:tbl>
    <w:p w:rsidR="0080362E" w:rsidRPr="007E2FF9" w:rsidRDefault="0080362E" w:rsidP="00C92944">
      <w:pPr>
        <w:rPr>
          <w:b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1803"/>
        <w:gridCol w:w="1729"/>
      </w:tblGrid>
      <w:tr w:rsidR="00C92944" w:rsidRPr="007E2FF9" w:rsidTr="004762D6">
        <w:trPr>
          <w:trHeight w:hRule="exact" w:val="283"/>
          <w:jc w:val="center"/>
        </w:trPr>
        <w:tc>
          <w:tcPr>
            <w:tcW w:w="6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944" w:rsidRPr="007E2FF9" w:rsidRDefault="00C92944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3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ind w:left="762" w:hanging="762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Skutočná intenzita regionálnej investičnej pomoci (GGE)</w:t>
            </w:r>
            <w:r w:rsidR="00B67B2B" w:rsidRPr="007E2FF9">
              <w:rPr>
                <w:rFonts w:ascii="Times New Roman" w:hAnsi="Times New Roman"/>
                <w:b/>
              </w:rPr>
              <w:t xml:space="preserve"> v %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762D6">
            <w:pPr>
              <w:tabs>
                <w:tab w:val="left" w:pos="842"/>
              </w:tabs>
            </w:pPr>
          </w:p>
        </w:tc>
      </w:tr>
    </w:tbl>
    <w:p w:rsidR="00C610E3" w:rsidRPr="007E2FF9" w:rsidRDefault="00C610E3" w:rsidP="00C92944">
      <w:pPr>
        <w:pStyle w:val="Odsekzoznamu"/>
        <w:spacing w:before="120" w:after="12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C610E3" w:rsidRPr="007E2FF9" w:rsidRDefault="00C610E3">
      <w:pPr>
        <w:rPr>
          <w:rFonts w:eastAsia="Calibri"/>
          <w:b/>
          <w:sz w:val="24"/>
          <w:szCs w:val="24"/>
          <w:lang w:eastAsia="en-US"/>
        </w:rPr>
      </w:pPr>
      <w:r w:rsidRPr="007E2FF9">
        <w:rPr>
          <w:b/>
          <w:sz w:val="24"/>
          <w:szCs w:val="24"/>
        </w:rPr>
        <w:br w:type="page"/>
      </w:r>
    </w:p>
    <w:p w:rsidR="00C92944" w:rsidRPr="007E2FF9" w:rsidRDefault="00C92944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PRIORITNÁ OBLASŤ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696"/>
        <w:gridCol w:w="6850"/>
      </w:tblGrid>
      <w:tr w:rsidR="00C92944" w:rsidRPr="007E2FF9" w:rsidTr="004762D6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944" w:rsidRPr="007E2FF9" w:rsidRDefault="00C92944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762D6">
            <w:r w:rsidRPr="007E2FF9">
              <w:rPr>
                <w:b/>
              </w:rPr>
              <w:t>Relevantné odvetvie SK NACE: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762D6"/>
        </w:tc>
      </w:tr>
      <w:tr w:rsidR="00C92944" w:rsidRPr="007E2FF9" w:rsidTr="004762D6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944" w:rsidRPr="007E2FF9" w:rsidRDefault="00C92944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762D6">
            <w:pPr>
              <w:rPr>
                <w:b/>
              </w:rPr>
            </w:pPr>
            <w:r w:rsidRPr="007E2FF9">
              <w:rPr>
                <w:b/>
              </w:rPr>
              <w:t>Relevantné technologické oblasti: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762D6"/>
        </w:tc>
      </w:tr>
    </w:tbl>
    <w:p w:rsidR="00C92944" w:rsidRPr="007E2FF9" w:rsidRDefault="00C92944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836"/>
        <w:gridCol w:w="8636"/>
      </w:tblGrid>
      <w:tr w:rsidR="004F71A8" w:rsidRPr="007E2FF9" w:rsidTr="004F71A8">
        <w:trPr>
          <w:trHeight w:hRule="exact" w:val="283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1A8" w:rsidRPr="007E2FF9" w:rsidRDefault="004F71A8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1A8" w:rsidRPr="007E2FF9" w:rsidRDefault="004F71A8" w:rsidP="004F71A8">
            <w:pPr>
              <w:rPr>
                <w:b/>
              </w:rPr>
            </w:pPr>
            <w:r w:rsidRPr="007E2FF9">
              <w:rPr>
                <w:b/>
              </w:rPr>
              <w:t>Zoznam technologického zariadenia:</w:t>
            </w:r>
            <w:r w:rsidR="00154778" w:rsidRPr="002850BA">
              <w:rPr>
                <w:b/>
                <w:vertAlign w:val="superscript"/>
              </w:rPr>
              <w:t>**</w:t>
            </w:r>
            <w:r w:rsidR="00154778">
              <w:rPr>
                <w:b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Hodnota obstarania (v eurách):</w:t>
            </w:r>
            <w:r w:rsidR="00154778" w:rsidRPr="002850BA">
              <w:rPr>
                <w:b/>
                <w:vertAlign w:val="superscript"/>
              </w:rPr>
              <w:t>**</w:t>
            </w:r>
            <w:r w:rsidR="00154778">
              <w:rPr>
                <w:b/>
              </w:rPr>
              <w:t>)</w:t>
            </w: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1A8" w:rsidRPr="007E2FF9" w:rsidRDefault="004F71A8" w:rsidP="004F71A8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sz w:val="22"/>
                <w:szCs w:val="22"/>
              </w:rPr>
            </w:pP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1A8" w:rsidRPr="007E2FF9" w:rsidRDefault="004F71A8" w:rsidP="004F71A8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sz w:val="22"/>
                <w:szCs w:val="22"/>
              </w:rPr>
            </w:pP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1A8" w:rsidRPr="007E2FF9" w:rsidRDefault="004F71A8" w:rsidP="004F71A8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sz w:val="22"/>
                <w:szCs w:val="22"/>
              </w:rPr>
            </w:pP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1A8" w:rsidRPr="007E2FF9" w:rsidRDefault="004F71A8" w:rsidP="004F71A8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54D2" w:rsidRPr="007E2FF9" w:rsidRDefault="005854D2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ZAMESTNANOSŤ</w:t>
      </w: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1"/>
        <w:gridCol w:w="1054"/>
        <w:gridCol w:w="1060"/>
        <w:gridCol w:w="1060"/>
        <w:gridCol w:w="1060"/>
        <w:gridCol w:w="1060"/>
        <w:gridCol w:w="1060"/>
        <w:gridCol w:w="1060"/>
        <w:gridCol w:w="1080"/>
      </w:tblGrid>
      <w:tr w:rsidR="004577BF" w:rsidRPr="007E2FF9" w:rsidTr="004762D6">
        <w:trPr>
          <w:trHeight w:hRule="exact" w:val="283"/>
          <w:jc w:val="center"/>
        </w:trPr>
        <w:tc>
          <w:tcPr>
            <w:tcW w:w="14164" w:type="dxa"/>
            <w:gridSpan w:val="10"/>
            <w:shd w:val="clear" w:color="auto" w:fill="auto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Skutočne vytvorené nové pracovné miesta v súvislosti s investičným zámerom:</w:t>
            </w:r>
          </w:p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4577BF" w:rsidRPr="007E2FF9" w:rsidRDefault="004577BF" w:rsidP="004762D6">
            <w:pPr>
              <w:pStyle w:val="Odsekzoznamu"/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7BF" w:rsidRPr="007E2FF9" w:rsidRDefault="004577BF" w:rsidP="004762D6">
            <w:r w:rsidRPr="007E2FF9">
              <w:t xml:space="preserve">Počet vytvorených nových pracovných miest 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7BF" w:rsidRPr="007E2FF9" w:rsidRDefault="004577BF" w:rsidP="004762D6">
            <w:r w:rsidRPr="007E2FF9">
              <w:t>Kumulatívny počet vytvorených nových pracovných miest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  <w:tr w:rsidR="004577BF" w:rsidRPr="007E2FF9" w:rsidTr="004762D6">
        <w:trPr>
          <w:trHeight w:hRule="exact" w:val="307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r w:rsidRPr="007E2FF9">
              <w:t>Priemerná mesačná mzda zamestnanca (hrubá mzda)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</w:tbl>
    <w:p w:rsidR="004577BF" w:rsidRPr="007E2FF9" w:rsidRDefault="004577BF" w:rsidP="004577BF">
      <w:pPr>
        <w:jc w:val="both"/>
      </w:pP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1"/>
        <w:gridCol w:w="1054"/>
        <w:gridCol w:w="1060"/>
        <w:gridCol w:w="1060"/>
        <w:gridCol w:w="1060"/>
        <w:gridCol w:w="1060"/>
        <w:gridCol w:w="1060"/>
        <w:gridCol w:w="1060"/>
        <w:gridCol w:w="1080"/>
      </w:tblGrid>
      <w:tr w:rsidR="004577BF" w:rsidRPr="007E2FF9" w:rsidTr="004762D6">
        <w:trPr>
          <w:trHeight w:hRule="exact" w:val="283"/>
          <w:jc w:val="center"/>
        </w:trPr>
        <w:tc>
          <w:tcPr>
            <w:tcW w:w="14164" w:type="dxa"/>
            <w:gridSpan w:val="10"/>
            <w:shd w:val="clear" w:color="auto" w:fill="auto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Ostatné pracovné miesta</w:t>
            </w:r>
          </w:p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4577BF" w:rsidRPr="007E2FF9" w:rsidRDefault="004577BF" w:rsidP="004762D6"/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n+1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n+2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n+3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n+4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7BF" w:rsidRPr="007E2FF9" w:rsidRDefault="004577BF" w:rsidP="004762D6">
            <w:r w:rsidRPr="007E2FF9">
              <w:t xml:space="preserve">Počet prevedených kmeňových zamestnancov 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7BF" w:rsidRPr="007E2FF9" w:rsidRDefault="004577BF" w:rsidP="004762D6">
            <w:r w:rsidRPr="007E2FF9">
              <w:t>Priemerná mesačná mzda zamestnanca (hrubá mzda)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7BF" w:rsidRPr="007E2FF9" w:rsidRDefault="004577BF" w:rsidP="004762D6">
            <w:r w:rsidRPr="007E2FF9">
              <w:t>Počet agentúrnych zamestnancov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</w:tbl>
    <w:p w:rsidR="004577BF" w:rsidRPr="007E2FF9" w:rsidRDefault="004577BF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4628"/>
        <w:gridCol w:w="981"/>
        <w:gridCol w:w="987"/>
        <w:gridCol w:w="987"/>
        <w:gridCol w:w="987"/>
        <w:gridCol w:w="987"/>
        <w:gridCol w:w="987"/>
        <w:gridCol w:w="987"/>
        <w:gridCol w:w="987"/>
        <w:gridCol w:w="1007"/>
      </w:tblGrid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11"/>
            <w:shd w:val="clear" w:color="auto" w:fill="auto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Vypĺňa</w:t>
            </w:r>
            <w:r w:rsidR="005E46AB" w:rsidRPr="007E2FF9">
              <w:rPr>
                <w:rFonts w:ascii="Times New Roman" w:hAnsi="Times New Roman"/>
                <w:b/>
              </w:rPr>
              <w:t xml:space="preserve"> sa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  <w:r w:rsidR="005E46AB" w:rsidRPr="007E2FF9">
              <w:rPr>
                <w:rFonts w:ascii="Times New Roman" w:hAnsi="Times New Roman"/>
                <w:b/>
              </w:rPr>
              <w:t xml:space="preserve">pri </w:t>
            </w:r>
            <w:r w:rsidRPr="007E2FF9">
              <w:rPr>
                <w:rFonts w:ascii="Times New Roman" w:hAnsi="Times New Roman"/>
                <w:b/>
              </w:rPr>
              <w:t>investičnej pomoci v technologickom centre a v centre podnikových služieb: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5278" w:type="dxa"/>
            <w:gridSpan w:val="2"/>
            <w:shd w:val="clear" w:color="auto" w:fill="auto"/>
            <w:vAlign w:val="center"/>
          </w:tcPr>
          <w:p w:rsidR="005854D2" w:rsidRPr="007E2FF9" w:rsidRDefault="005854D2" w:rsidP="00AE2F36">
            <w:pPr>
              <w:rPr>
                <w:b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n+1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n+2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n+3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n+4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n+6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n+7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5854D2" w:rsidRPr="007E2FF9" w:rsidTr="0095448A">
        <w:trPr>
          <w:trHeight w:val="340"/>
          <w:jc w:val="center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 xml:space="preserve">Priemerná mesačná hrubá mzda v hospodárstve </w:t>
            </w:r>
            <w:r w:rsidR="002624AA" w:rsidRPr="007E2FF9">
              <w:t xml:space="preserve">Slovenskej republiky </w:t>
            </w:r>
            <w:r w:rsidRPr="007E2FF9">
              <w:t>podľa okresu realizácie investičného zámeru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95448A">
        <w:trPr>
          <w:trHeight w:val="340"/>
          <w:jc w:val="center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4D41B5">
            <w:r w:rsidRPr="007E2FF9">
              <w:t xml:space="preserve">Násobok priemernej hrubej mesačnej mzdy (riadok </w:t>
            </w:r>
            <w:r w:rsidR="004D41B5" w:rsidRPr="007E2FF9">
              <w:t>73</w:t>
            </w:r>
            <w:r w:rsidRPr="007E2FF9">
              <w:t>. k </w:t>
            </w:r>
            <w:r w:rsidR="00F93D5A" w:rsidRPr="007E2FF9">
              <w:t>7</w:t>
            </w:r>
            <w:r w:rsidR="004D41B5" w:rsidRPr="007E2FF9">
              <w:t>7</w:t>
            </w:r>
            <w:r w:rsidRPr="007E2FF9">
              <w:t xml:space="preserve">.) 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D526AB" w:rsidRDefault="00D526AB" w:rsidP="005C6DBD">
      <w:pPr>
        <w:jc w:val="both"/>
      </w:pPr>
    </w:p>
    <w:p w:rsidR="00D526AB" w:rsidRDefault="00D526AB">
      <w:r>
        <w:br w:type="page"/>
      </w:r>
    </w:p>
    <w:p w:rsidR="005C6DBD" w:rsidRPr="007E2FF9" w:rsidRDefault="005C6DBD" w:rsidP="005C6DBD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5C6DBD" w:rsidRPr="007E2FF9" w:rsidTr="0015477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C6DBD" w:rsidRPr="007E2FF9" w:rsidRDefault="005C6DBD" w:rsidP="005C6DBD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Realizované programy vzdelávania</w:t>
            </w:r>
            <w:r w:rsidRPr="007E2FF9">
              <w:rPr>
                <w:rFonts w:ascii="Times New Roman" w:hAnsi="Times New Roman"/>
                <w:b/>
              </w:rPr>
              <w:t xml:space="preserve"> zamestnancov na </w:t>
            </w:r>
            <w:r>
              <w:rPr>
                <w:rFonts w:ascii="Times New Roman" w:hAnsi="Times New Roman"/>
                <w:b/>
              </w:rPr>
              <w:t xml:space="preserve">skutočne </w:t>
            </w:r>
            <w:r w:rsidRPr="007E2FF9">
              <w:rPr>
                <w:rFonts w:ascii="Times New Roman" w:hAnsi="Times New Roman"/>
                <w:b/>
              </w:rPr>
              <w:t>vytvorených nových pracovných miestach:</w:t>
            </w:r>
            <w:r w:rsidR="002850BA" w:rsidRPr="002850BA">
              <w:rPr>
                <w:rFonts w:ascii="Times New Roman" w:hAnsi="Times New Roman"/>
                <w:b/>
                <w:vertAlign w:val="superscript"/>
              </w:rPr>
              <w:t>1</w:t>
            </w:r>
            <w:r w:rsidR="002850BA">
              <w:rPr>
                <w:rFonts w:ascii="Times New Roman" w:hAnsi="Times New Roman"/>
                <w:b/>
              </w:rPr>
              <w:t>)</w:t>
            </w:r>
          </w:p>
        </w:tc>
      </w:tr>
      <w:tr w:rsidR="005C6DBD" w:rsidRPr="007E2FF9" w:rsidTr="00154778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6DBD" w:rsidRPr="007E2FF9" w:rsidRDefault="005C6DBD" w:rsidP="005C6DBD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5C6DBD" w:rsidRPr="007E2FF9" w:rsidRDefault="005C6DBD" w:rsidP="00154778"/>
        </w:tc>
      </w:tr>
    </w:tbl>
    <w:p w:rsidR="005C6DBD" w:rsidRDefault="00154778" w:rsidP="00A91B9E">
      <w:pPr>
        <w:ind w:left="567" w:right="395" w:hanging="283"/>
        <w:jc w:val="both"/>
      </w:pPr>
      <w:r w:rsidRPr="002850BA">
        <w:rPr>
          <w:vertAlign w:val="superscript"/>
        </w:rPr>
        <w:t>1</w:t>
      </w:r>
      <w:r>
        <w:t xml:space="preserve">) </w:t>
      </w:r>
      <w:r w:rsidR="005C6DBD" w:rsidRPr="00BD6C10">
        <w:t xml:space="preserve">Napríklad vyhláška Ministerstva školstva, vedy, výskumu a športu Slovenskej republiky č. 64/2015 Z. z. o sústave odborov vzdelávania a o vecnej pôsobnosti </w:t>
      </w:r>
      <w:r w:rsidR="005C6DBD">
        <w:br/>
      </w:r>
      <w:r w:rsidR="005C6DBD" w:rsidRPr="00BD6C10">
        <w:t>k odborom vzdelávania v znení neskorších predpisov.</w:t>
      </w:r>
    </w:p>
    <w:p w:rsidR="005C6DBD" w:rsidRDefault="005C6DBD" w:rsidP="00A91B9E">
      <w:pPr>
        <w:ind w:left="567" w:hanging="283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5C6DBD" w:rsidRPr="007E2FF9" w:rsidTr="00154778">
        <w:trPr>
          <w:trHeight w:hRule="exact" w:val="567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C6DBD" w:rsidRPr="007E2FF9" w:rsidRDefault="005C6DBD" w:rsidP="00633E43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ind w:left="758" w:hanging="7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Štatistická klasifikácia zamestnaní SK ISCO-08 (na šesť miest) </w:t>
            </w:r>
            <w:r w:rsidRPr="007E2FF9">
              <w:rPr>
                <w:rFonts w:ascii="Times New Roman" w:hAnsi="Times New Roman"/>
                <w:b/>
              </w:rPr>
              <w:t xml:space="preserve">v rámci </w:t>
            </w:r>
            <w:r>
              <w:rPr>
                <w:rFonts w:ascii="Times New Roman" w:hAnsi="Times New Roman"/>
                <w:b/>
              </w:rPr>
              <w:t xml:space="preserve">skutočne </w:t>
            </w:r>
            <w:r w:rsidRPr="007E2FF9">
              <w:rPr>
                <w:rFonts w:ascii="Times New Roman" w:hAnsi="Times New Roman"/>
                <w:b/>
              </w:rPr>
              <w:t>vytvorených nových pracovných miest</w:t>
            </w:r>
            <w:r>
              <w:rPr>
                <w:rFonts w:ascii="Times New Roman" w:hAnsi="Times New Roman"/>
                <w:b/>
              </w:rPr>
              <w:t xml:space="preserve"> a </w:t>
            </w:r>
            <w:r w:rsidR="00633E43">
              <w:rPr>
                <w:rFonts w:ascii="Times New Roman" w:hAnsi="Times New Roman"/>
                <w:b/>
              </w:rPr>
              <w:t>percentuál</w:t>
            </w:r>
            <w:r>
              <w:rPr>
                <w:rFonts w:ascii="Times New Roman" w:hAnsi="Times New Roman"/>
                <w:b/>
              </w:rPr>
              <w:t>ny podiel na celkových nových pracovných miestach</w:t>
            </w:r>
            <w:r w:rsidRPr="007E2FF9">
              <w:rPr>
                <w:rFonts w:ascii="Times New Roman" w:hAnsi="Times New Roman"/>
                <w:b/>
              </w:rPr>
              <w:t>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***</w:t>
            </w:r>
            <w:r w:rsidR="00154778">
              <w:rPr>
                <w:rFonts w:ascii="Times New Roman" w:hAnsi="Times New Roman"/>
                <w:b/>
              </w:rPr>
              <w:t>)</w:t>
            </w:r>
          </w:p>
        </w:tc>
      </w:tr>
      <w:tr w:rsidR="005C6DBD" w:rsidRPr="007E2FF9" w:rsidTr="00154778">
        <w:trPr>
          <w:trHeight w:hRule="exact" w:val="2268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6DBD" w:rsidRPr="007E2FF9" w:rsidRDefault="005C6DBD" w:rsidP="005C6DBD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5C6DBD" w:rsidRPr="007E2FF9" w:rsidRDefault="005C6DBD" w:rsidP="00154778"/>
        </w:tc>
      </w:tr>
    </w:tbl>
    <w:p w:rsidR="005C6DBD" w:rsidRPr="007E2FF9" w:rsidRDefault="005C6DBD" w:rsidP="005854D2">
      <w:pPr>
        <w:jc w:val="both"/>
      </w:pPr>
    </w:p>
    <w:p w:rsidR="005854D2" w:rsidRPr="007E2FF9" w:rsidRDefault="005854D2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Umiestnenie výroby: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5854D2" w:rsidRPr="007E2FF9" w:rsidRDefault="004D41B5" w:rsidP="00AE2F36">
            <w:pPr>
              <w:pStyle w:val="Odsekzoznamu"/>
              <w:ind w:left="0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IX</w:t>
            </w:r>
            <w:r w:rsidR="005854D2" w:rsidRPr="007E2FF9">
              <w:rPr>
                <w:rFonts w:ascii="Times New Roman" w:hAnsi="Times New Roman"/>
                <w:b/>
              </w:rPr>
              <w:t>.1.1 Hlavné miesto realizácie investičného zámeru: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Katastrálne územie, obec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Okres, kraj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Číslo listu/listov vlastníctva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Číslo parcely/parciel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Vlastník (identifikačné údaje)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C6DBD" w:rsidRDefault="005C6DBD" w:rsidP="005854D2">
      <w:pPr>
        <w:jc w:val="both"/>
      </w:pPr>
    </w:p>
    <w:p w:rsidR="005C6DBD" w:rsidRDefault="005C6DBD">
      <w:r>
        <w:br w:type="page"/>
      </w:r>
    </w:p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174"/>
        <w:gridCol w:w="3532"/>
        <w:gridCol w:w="2600"/>
        <w:gridCol w:w="2600"/>
        <w:gridCol w:w="2600"/>
      </w:tblGrid>
      <w:tr w:rsidR="00844D80" w:rsidRPr="007E2FF9" w:rsidTr="00535749">
        <w:trPr>
          <w:trHeight w:hRule="exact" w:val="283"/>
          <w:jc w:val="center"/>
        </w:trPr>
        <w:tc>
          <w:tcPr>
            <w:tcW w:w="14175" w:type="dxa"/>
            <w:gridSpan w:val="6"/>
            <w:shd w:val="clear" w:color="auto" w:fill="FFFFFF" w:themeFill="background1"/>
            <w:vAlign w:val="center"/>
          </w:tcPr>
          <w:p w:rsidR="00844D80" w:rsidRPr="007E2FF9" w:rsidRDefault="004D41B5" w:rsidP="00844D80">
            <w:pPr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IX</w:t>
            </w:r>
            <w:r w:rsidR="00844D80" w:rsidRPr="007E2FF9">
              <w:rPr>
                <w:b/>
                <w:sz w:val="22"/>
                <w:szCs w:val="22"/>
              </w:rPr>
              <w:t>.1.2 Doplnkové miesto realizácie investičného zámeru (len v priemyselnej výrobe)</w:t>
            </w:r>
            <w:r w:rsidR="003F0514" w:rsidRPr="007E2FF9">
              <w:rPr>
                <w:b/>
                <w:sz w:val="22"/>
                <w:szCs w:val="22"/>
              </w:rPr>
              <w:t>:</w:t>
            </w:r>
            <w:r w:rsidR="00154778" w:rsidRPr="002850BA">
              <w:rPr>
                <w:b/>
                <w:sz w:val="22"/>
                <w:szCs w:val="22"/>
                <w:vertAlign w:val="superscript"/>
              </w:rPr>
              <w:t>**</w:t>
            </w:r>
            <w:r w:rsidR="00154778">
              <w:rPr>
                <w:b/>
                <w:sz w:val="22"/>
                <w:szCs w:val="22"/>
              </w:rPr>
              <w:t>)</w:t>
            </w:r>
          </w:p>
        </w:tc>
      </w:tr>
      <w:tr w:rsidR="00B77C81" w:rsidRPr="007E2FF9" w:rsidTr="00535749">
        <w:trPr>
          <w:trHeight w:hRule="exact" w:val="454"/>
          <w:jc w:val="center"/>
        </w:trPr>
        <w:tc>
          <w:tcPr>
            <w:tcW w:w="6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C81" w:rsidRPr="007E2FF9" w:rsidRDefault="00B77C81" w:rsidP="00B77C8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</w:pP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3532" w:type="dxa"/>
            <w:tcBorders>
              <w:left w:val="single" w:sz="4" w:space="0" w:color="auto"/>
            </w:tcBorders>
            <w:vAlign w:val="center"/>
          </w:tcPr>
          <w:p w:rsidR="00B77C81" w:rsidRPr="00B77C81" w:rsidRDefault="00B77C81" w:rsidP="00B77C81">
            <w:pPr>
              <w:jc w:val="center"/>
              <w:rPr>
                <w:b/>
              </w:rPr>
            </w:pPr>
            <w:r w:rsidRPr="00B77C81">
              <w:rPr>
                <w:b/>
              </w:rPr>
              <w:t>Dodávateľ - názov, IČO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B77C81" w:rsidRDefault="00B77C81" w:rsidP="00B77C81">
            <w:pPr>
              <w:jc w:val="center"/>
              <w:rPr>
                <w:b/>
              </w:rPr>
            </w:pPr>
            <w:r w:rsidRPr="00B77C81">
              <w:rPr>
                <w:b/>
              </w:rPr>
              <w:t>Dodávateľ - sídlo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B77C81" w:rsidRDefault="00B77C81" w:rsidP="00B77C8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77C81">
              <w:rPr>
                <w:b/>
              </w:rPr>
              <w:t>dresa doplnkového miesta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  <w:rPr>
                <w:b/>
              </w:rPr>
            </w:pPr>
            <w:r>
              <w:rPr>
                <w:b/>
              </w:rPr>
              <w:t>Dátum trvania spolupráce (od – do)</w:t>
            </w:r>
          </w:p>
        </w:tc>
      </w:tr>
      <w:tr w:rsidR="00B77C81" w:rsidRPr="007E2FF9" w:rsidTr="00535749">
        <w:trPr>
          <w:trHeight w:hRule="exact" w:val="283"/>
          <w:jc w:val="center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77C81" w:rsidRPr="00B77C81" w:rsidRDefault="00B77C81" w:rsidP="00B77C81">
            <w:r w:rsidRPr="00B77C81">
              <w:t>Doplnkové miesto 1.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</w:tr>
      <w:tr w:rsidR="00B77C81" w:rsidRPr="007E2FF9" w:rsidTr="00535749">
        <w:trPr>
          <w:trHeight w:hRule="exact" w:val="283"/>
          <w:jc w:val="center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77C81" w:rsidRPr="00B77C81" w:rsidRDefault="00B77C81" w:rsidP="00B77C81">
            <w:r w:rsidRPr="00B77C81">
              <w:t>Doplnkové miesto 2.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</w:tr>
      <w:tr w:rsidR="00B77C81" w:rsidRPr="007E2FF9" w:rsidTr="00535749">
        <w:trPr>
          <w:trHeight w:hRule="exact" w:val="283"/>
          <w:jc w:val="center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77C81" w:rsidRPr="00B77C81" w:rsidRDefault="00B77C81" w:rsidP="00B77C81">
            <w:r w:rsidRPr="00B77C81">
              <w:t>Doplnkové miesto 3.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</w:tr>
      <w:tr w:rsidR="00B77C81" w:rsidRPr="007E2FF9" w:rsidTr="00535749">
        <w:trPr>
          <w:trHeight w:hRule="exact" w:val="283"/>
          <w:jc w:val="center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77C81" w:rsidRPr="00B77C81" w:rsidRDefault="00B77C81" w:rsidP="00B77C81">
            <w:r w:rsidRPr="00B77C81">
              <w:t>Doplnkové miesto 4.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</w:tr>
    </w:tbl>
    <w:p w:rsidR="00B77C81" w:rsidRPr="007E2FF9" w:rsidRDefault="00B77C81" w:rsidP="002850BA">
      <w:pPr>
        <w:pStyle w:val="Odsekzoznamu"/>
        <w:spacing w:after="0" w:line="240" w:lineRule="auto"/>
        <w:ind w:left="709"/>
        <w:jc w:val="both"/>
      </w:pPr>
    </w:p>
    <w:p w:rsidR="00B77C81" w:rsidRPr="007E2FF9" w:rsidRDefault="00B77C81" w:rsidP="005854D2">
      <w:pPr>
        <w:jc w:val="both"/>
      </w:pPr>
    </w:p>
    <w:tbl>
      <w:tblPr>
        <w:tblStyle w:val="Mriekatabuky"/>
        <w:tblW w:w="1418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  <w:gridCol w:w="7"/>
      </w:tblGrid>
      <w:tr w:rsidR="005854D2" w:rsidRPr="007E2FF9" w:rsidTr="00AE2F36">
        <w:trPr>
          <w:gridAfter w:val="1"/>
          <w:wAfter w:w="7" w:type="dxa"/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Identifikačné údaje osoby poskytujúcej nájom/prenájom (názov, adresa, IČO):</w:t>
            </w:r>
          </w:p>
        </w:tc>
      </w:tr>
      <w:tr w:rsidR="005854D2" w:rsidRPr="007E2FF9" w:rsidTr="00AE2F36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50" w:type="dxa"/>
            <w:gridSpan w:val="2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jc w:val="both"/>
      </w:pPr>
    </w:p>
    <w:p w:rsidR="008246D9" w:rsidRPr="007E2FF9" w:rsidRDefault="008246D9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6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OSTATNÉ ÚDAJE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123"/>
        <w:gridCol w:w="4123"/>
        <w:gridCol w:w="4123"/>
      </w:tblGrid>
      <w:tr w:rsidR="003B1473" w:rsidRPr="007E2FF9" w:rsidTr="00481BCC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3B1473" w:rsidRPr="007E2FF9" w:rsidRDefault="003B1473" w:rsidP="005C46E9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 xml:space="preserve">Údaje o výrobku/ poskytovanej službe za obdobie, za ktoré </w:t>
            </w:r>
            <w:r w:rsidR="005C46E9">
              <w:rPr>
                <w:rFonts w:ascii="Times New Roman" w:hAnsi="Times New Roman"/>
                <w:b/>
              </w:rPr>
              <w:t>sa záverečná</w:t>
            </w:r>
            <w:r w:rsidR="0008701B">
              <w:rPr>
                <w:rFonts w:ascii="Times New Roman" w:hAnsi="Times New Roman"/>
                <w:b/>
              </w:rPr>
              <w:t xml:space="preserve"> hodnotiaca</w:t>
            </w:r>
            <w:r w:rsidR="005C46E9">
              <w:rPr>
                <w:rFonts w:ascii="Times New Roman" w:hAnsi="Times New Roman"/>
                <w:b/>
              </w:rPr>
              <w:t xml:space="preserve"> správa</w:t>
            </w:r>
            <w:r w:rsidRPr="007E2FF9">
              <w:rPr>
                <w:rFonts w:ascii="Times New Roman" w:hAnsi="Times New Roman"/>
                <w:b/>
              </w:rPr>
              <w:t xml:space="preserve"> predkladá: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8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473" w:rsidRPr="007E2FF9" w:rsidRDefault="003B1473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Objemové vyjadrenie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Hodnotové vyjadrenie (v eurách)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</w:tbl>
    <w:p w:rsidR="008246D9" w:rsidRPr="007E2FF9" w:rsidRDefault="008246D9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8246D9" w:rsidRPr="007E2FF9" w:rsidTr="000C7B40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8246D9" w:rsidRPr="007E2FF9" w:rsidRDefault="008246D9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trhu v Slovenskej republike: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46D9" w:rsidRPr="007E2FF9" w:rsidRDefault="008246D9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pred začatím prác na investičnom zámere: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BE72B4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</w:t>
            </w:r>
            <w:r w:rsidR="00BE72B4" w:rsidRPr="007E2FF9">
              <w:rPr>
                <w:b/>
              </w:rPr>
              <w:t> </w:t>
            </w:r>
            <w:r w:rsidRPr="007E2FF9">
              <w:rPr>
                <w:b/>
              </w:rPr>
              <w:t>roku</w:t>
            </w:r>
            <w:r w:rsidR="00BE72B4" w:rsidRPr="007E2FF9">
              <w:rPr>
                <w:b/>
              </w:rPr>
              <w:t xml:space="preserve"> dosiahnutia plnej kapacity</w:t>
            </w:r>
            <w:r w:rsidRPr="007E2FF9">
              <w:rPr>
                <w:b/>
              </w:rPr>
              <w:t>: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D526AB" w:rsidRDefault="00D526AB">
      <w:r>
        <w:br w:type="page"/>
      </w:r>
    </w:p>
    <w:p w:rsidR="008246D9" w:rsidRPr="007E2FF9" w:rsidRDefault="008246D9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8246D9" w:rsidRPr="007E2FF9" w:rsidTr="000C7B40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8246D9" w:rsidRPr="007E2FF9" w:rsidRDefault="004C70DC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Podiel</w:t>
            </w:r>
            <w:r w:rsidR="008246D9" w:rsidRPr="007E2FF9">
              <w:rPr>
                <w:rFonts w:ascii="Times New Roman" w:hAnsi="Times New Roman"/>
                <w:b/>
              </w:rPr>
              <w:t xml:space="preserve"> prijímateľa na relevantnom geografickom trhu: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  <w:r w:rsidR="008246D9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8246D9">
        <w:trPr>
          <w:trHeight w:hRule="exact" w:val="510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46D9" w:rsidRPr="007E2FF9" w:rsidRDefault="008246D9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pred začatím prác na investičnom zámere: 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BE72B4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</w:t>
            </w:r>
            <w:r w:rsidR="00BE72B4" w:rsidRPr="007E2FF9">
              <w:rPr>
                <w:b/>
              </w:rPr>
              <w:t> </w:t>
            </w:r>
            <w:r w:rsidRPr="007E2FF9">
              <w:rPr>
                <w:b/>
              </w:rPr>
              <w:t>roku</w:t>
            </w:r>
            <w:r w:rsidR="00BE72B4" w:rsidRPr="007E2FF9">
              <w:rPr>
                <w:b/>
              </w:rPr>
              <w:t xml:space="preserve"> dosiahnutia plnej kapacity</w:t>
            </w:r>
            <w:r w:rsidRPr="007E2FF9">
              <w:rPr>
                <w:b/>
              </w:rPr>
              <w:t>: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8246D9" w:rsidRPr="007E2FF9" w:rsidRDefault="008246D9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48"/>
        <w:gridCol w:w="2990"/>
        <w:gridCol w:w="2990"/>
        <w:gridCol w:w="2991"/>
      </w:tblGrid>
      <w:tr w:rsidR="008246D9" w:rsidRPr="007E2FF9" w:rsidTr="0023502A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8246D9" w:rsidRPr="007E2FF9" w:rsidRDefault="004C70DC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Vývoz</w:t>
            </w:r>
            <w:r w:rsidR="008246D9" w:rsidRPr="007E2FF9">
              <w:rPr>
                <w:rFonts w:ascii="Times New Roman" w:hAnsi="Times New Roman"/>
                <w:b/>
              </w:rPr>
              <w:t xml:space="preserve"> výrobku/služby, pridaná hodnota: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  <w:r w:rsidR="008246D9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23502A">
        <w:trPr>
          <w:trHeight w:hRule="exact" w:val="510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6D9" w:rsidRPr="007E2FF9" w:rsidRDefault="008246D9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4C70DC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8246D9" w:rsidRPr="007E2FF9">
              <w:rPr>
                <w:b/>
              </w:rPr>
              <w:t xml:space="preserve"> v rámci Európskej únie (%)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4C70DC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8246D9" w:rsidRPr="007E2FF9">
              <w:rPr>
                <w:b/>
              </w:rPr>
              <w:t xml:space="preserve"> mimo Európskej únie (%)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Pridaná hodnota v Slovenskej republike (%)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8246D9" w:rsidRPr="007E2FF9" w:rsidRDefault="008246D9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309"/>
        <w:gridCol w:w="3467"/>
        <w:gridCol w:w="5721"/>
      </w:tblGrid>
      <w:tr w:rsidR="008246D9" w:rsidRPr="007E2FF9" w:rsidTr="0023502A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8246D9" w:rsidRPr="007E2FF9" w:rsidRDefault="008246D9" w:rsidP="005C46E9">
            <w:pPr>
              <w:pStyle w:val="Odsekzoznamu"/>
              <w:numPr>
                <w:ilvl w:val="1"/>
                <w:numId w:val="38"/>
              </w:numPr>
              <w:spacing w:after="0" w:line="240" w:lineRule="auto"/>
            </w:pPr>
            <w:r w:rsidRPr="007E2FF9">
              <w:rPr>
                <w:rFonts w:ascii="Times New Roman" w:hAnsi="Times New Roman"/>
                <w:b/>
              </w:rPr>
              <w:t xml:space="preserve">Úbytky/prírastky obstaraného dlhodobého majetku za obdobie, za ktoré sa </w:t>
            </w:r>
            <w:r w:rsidR="005C46E9">
              <w:rPr>
                <w:rFonts w:ascii="Times New Roman" w:hAnsi="Times New Roman"/>
                <w:b/>
              </w:rPr>
              <w:t>záverečná</w:t>
            </w:r>
            <w:r w:rsidR="0008701B">
              <w:rPr>
                <w:rFonts w:ascii="Times New Roman" w:hAnsi="Times New Roman"/>
                <w:b/>
              </w:rPr>
              <w:t xml:space="preserve"> hodnotiaca</w:t>
            </w:r>
            <w:r w:rsidR="005C46E9">
              <w:rPr>
                <w:rFonts w:ascii="Times New Roman" w:hAnsi="Times New Roman"/>
                <w:b/>
              </w:rPr>
              <w:t xml:space="preserve"> správa</w:t>
            </w:r>
            <w:r w:rsidRPr="007E2FF9">
              <w:rPr>
                <w:rFonts w:ascii="Times New Roman" w:hAnsi="Times New Roman"/>
                <w:b/>
              </w:rPr>
              <w:t xml:space="preserve"> predkladá: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6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6D9" w:rsidRPr="007E2FF9" w:rsidRDefault="008246D9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  <w:vAlign w:val="center"/>
          </w:tcPr>
          <w:p w:rsidR="008246D9" w:rsidRPr="007E2FF9" w:rsidRDefault="00B67B2B" w:rsidP="0023502A">
            <w:r w:rsidRPr="007E2FF9">
              <w:rPr>
                <w:b/>
              </w:rPr>
              <w:t>Obstaraný dlhodobý majetok - úbytky</w:t>
            </w:r>
          </w:p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8246D9" w:rsidRPr="007E2FF9" w:rsidRDefault="00B67B2B" w:rsidP="00B67B2B">
            <w:pPr>
              <w:jc w:val="center"/>
            </w:pPr>
            <w:r w:rsidRPr="007E2FF9">
              <w:rPr>
                <w:b/>
              </w:rPr>
              <w:t>Náhrada - prírastky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8246D9" w:rsidRPr="007E2FF9" w:rsidRDefault="00B67B2B" w:rsidP="00B67B2B">
            <w:pPr>
              <w:jc w:val="center"/>
            </w:pPr>
            <w:r w:rsidRPr="007E2FF9">
              <w:rPr>
                <w:b/>
              </w:rPr>
              <w:t>Dôvod</w:t>
            </w:r>
          </w:p>
        </w:tc>
      </w:tr>
      <w:tr w:rsidR="00B67B2B" w:rsidRPr="007E2FF9" w:rsidTr="00B67B2B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23502A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</w:tr>
      <w:tr w:rsidR="00B67B2B" w:rsidRPr="007E2FF9" w:rsidTr="00B67B2B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23502A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</w:tr>
      <w:tr w:rsidR="00B67B2B" w:rsidRPr="007E2FF9" w:rsidTr="00B67B2B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23502A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</w:tr>
      <w:tr w:rsidR="00B67B2B" w:rsidRPr="007E2FF9" w:rsidTr="00B67B2B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23502A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</w:tr>
    </w:tbl>
    <w:p w:rsidR="00B12296" w:rsidRPr="007E2FF9" w:rsidRDefault="00B12296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4689"/>
        <w:gridCol w:w="4422"/>
        <w:gridCol w:w="3513"/>
        <w:gridCol w:w="917"/>
      </w:tblGrid>
      <w:tr w:rsidR="00B12296" w:rsidRPr="007E2FF9" w:rsidTr="0008701B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B12296" w:rsidRPr="007E2FF9" w:rsidRDefault="00B12296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Vypĺňa sa, ak ide o rozšírenie kapacity existujúcej prevádzkarne: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</w:p>
        </w:tc>
      </w:tr>
      <w:tr w:rsidR="00B12296" w:rsidRPr="007E2FF9" w:rsidTr="0008701B">
        <w:trPr>
          <w:trHeight w:hRule="exact" w:val="794"/>
          <w:jc w:val="center"/>
        </w:trPr>
        <w:tc>
          <w:tcPr>
            <w:tcW w:w="5323" w:type="dxa"/>
            <w:gridSpan w:val="2"/>
            <w:shd w:val="clear" w:color="auto" w:fill="auto"/>
            <w:vAlign w:val="center"/>
          </w:tcPr>
          <w:p w:rsidR="00B12296" w:rsidRPr="007E2FF9" w:rsidRDefault="00B12296" w:rsidP="00271A8C">
            <w:pPr>
              <w:jc w:val="center"/>
              <w:rPr>
                <w:b/>
              </w:rPr>
            </w:pPr>
            <w:r w:rsidRPr="007E2FF9">
              <w:rPr>
                <w:b/>
              </w:rPr>
              <w:t>Hodnotové/objemové vyjadrenie kapacity (v eurách/v príslušnej jednotke)</w:t>
            </w: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Priemerná kapacita za tri roky pred podaním žiadosti</w:t>
            </w:r>
          </w:p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B1229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Rok dosiahnutia plnej kapacity 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nárast </w:t>
            </w:r>
            <w:r w:rsidRPr="007E2FF9">
              <w:rPr>
                <w:b/>
              </w:rPr>
              <w:br/>
              <w:t>v %</w:t>
            </w:r>
          </w:p>
        </w:tc>
      </w:tr>
      <w:tr w:rsidR="00B12296" w:rsidRPr="007E2FF9" w:rsidTr="0008701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2296" w:rsidRPr="007E2FF9" w:rsidRDefault="00B12296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9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/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/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/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/>
        </w:tc>
      </w:tr>
    </w:tbl>
    <w:p w:rsidR="00271A8C" w:rsidRPr="007E2FF9" w:rsidRDefault="00271A8C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362"/>
        <w:gridCol w:w="8230"/>
        <w:gridCol w:w="936"/>
      </w:tblGrid>
      <w:tr w:rsidR="00315166" w:rsidRPr="007E2FF9" w:rsidTr="00315166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auto"/>
            <w:vAlign w:val="center"/>
          </w:tcPr>
          <w:p w:rsidR="00315166" w:rsidRPr="007E2FF9" w:rsidRDefault="00315166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Vypĺňa sa, ak ide o diverzifikáciu produkcie existujúcej prevádzkarne:</w:t>
            </w:r>
          </w:p>
        </w:tc>
      </w:tr>
      <w:tr w:rsidR="00315166" w:rsidRPr="007E2FF9" w:rsidTr="00315166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auto"/>
            <w:vAlign w:val="center"/>
          </w:tcPr>
          <w:p w:rsidR="00315166" w:rsidRPr="007E2FF9" w:rsidRDefault="00315166" w:rsidP="0002654C">
            <w:pPr>
              <w:ind w:firstLine="687"/>
              <w:rPr>
                <w:b/>
              </w:rPr>
            </w:pPr>
            <w:r w:rsidRPr="007E2FF9">
              <w:rPr>
                <w:b/>
              </w:rPr>
              <w:t>Oprávnené náklady celkom (v eurách)</w:t>
            </w:r>
          </w:p>
        </w:tc>
        <w:tc>
          <w:tcPr>
            <w:tcW w:w="8230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>
            <w:pPr>
              <w:rPr>
                <w:b/>
              </w:rPr>
            </w:pPr>
            <w:r w:rsidRPr="007E2FF9">
              <w:rPr>
                <w:b/>
              </w:rPr>
              <w:t>Účtovná hodnota znovupoužitého dlhodobého hmotného majetku a dlhodobého nehmotného majetku zaevidovaná v účtovnom období, ktoré predchádza účtovnému obdobiu, v ktorom došlo k začatiu prác na investičnom zámere (v eurách)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315166" w:rsidRPr="007E2FF9" w:rsidTr="00315166">
        <w:trPr>
          <w:trHeight w:hRule="exact" w:val="283"/>
          <w:jc w:val="center"/>
        </w:trPr>
        <w:tc>
          <w:tcPr>
            <w:tcW w:w="6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15166" w:rsidRPr="007E2FF9" w:rsidRDefault="00315166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/>
        </w:tc>
        <w:tc>
          <w:tcPr>
            <w:tcW w:w="8230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/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/>
        </w:tc>
      </w:tr>
    </w:tbl>
    <w:p w:rsidR="00315166" w:rsidRPr="007E2FF9" w:rsidRDefault="000C7B40" w:rsidP="00315166">
      <w:pPr>
        <w:jc w:val="both"/>
      </w:pPr>
      <w:r w:rsidRPr="007E2FF9">
        <w:t xml:space="preserve"> 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362"/>
        <w:gridCol w:w="9166"/>
      </w:tblGrid>
      <w:tr w:rsidR="00315166" w:rsidRPr="007E2FF9" w:rsidTr="0002654C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15166" w:rsidRPr="007E2FF9" w:rsidRDefault="00315166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Vypĺňa sa, ak ide o zásadnú zmenu celkového výrobného procesu existujúcej prevádzkarne realizovanú veľkým podnikom:</w:t>
            </w:r>
          </w:p>
        </w:tc>
      </w:tr>
      <w:tr w:rsidR="00315166" w:rsidRPr="007E2FF9" w:rsidTr="0002654C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auto"/>
            <w:vAlign w:val="center"/>
          </w:tcPr>
          <w:p w:rsidR="00315166" w:rsidRPr="007E2FF9" w:rsidRDefault="00315166" w:rsidP="0002654C">
            <w:pPr>
              <w:ind w:firstLine="687"/>
              <w:rPr>
                <w:b/>
              </w:rPr>
            </w:pPr>
            <w:r w:rsidRPr="007E2FF9">
              <w:rPr>
                <w:b/>
              </w:rPr>
              <w:t>Oprávnené náklady celkom (v eurách)</w:t>
            </w:r>
          </w:p>
        </w:tc>
        <w:tc>
          <w:tcPr>
            <w:tcW w:w="9166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>
            <w:pPr>
              <w:rPr>
                <w:b/>
              </w:rPr>
            </w:pPr>
            <w:r w:rsidRPr="007E2FF9">
              <w:rPr>
                <w:b/>
              </w:rPr>
              <w:t>Odpisy dlhodobého hmotného majetku a dlhodobého nehmotného majetku súvisiaceho s činnosťou, ktorá sa má modernizovať, vykonané počas troch účtovných období, ktoré predchádzajú účtovnému obdobiu, v ktorom bola žiadosť o investičnú pomoc doručená (%)</w:t>
            </w:r>
          </w:p>
        </w:tc>
      </w:tr>
      <w:tr w:rsidR="00315166" w:rsidRPr="007E2FF9" w:rsidTr="0002654C">
        <w:trPr>
          <w:trHeight w:hRule="exact" w:val="283"/>
          <w:jc w:val="center"/>
        </w:trPr>
        <w:tc>
          <w:tcPr>
            <w:tcW w:w="6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15166" w:rsidRPr="007E2FF9" w:rsidRDefault="00315166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/>
        </w:tc>
        <w:tc>
          <w:tcPr>
            <w:tcW w:w="9166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/>
        </w:tc>
      </w:tr>
    </w:tbl>
    <w:p w:rsidR="00B12296" w:rsidRPr="007E2FF9" w:rsidRDefault="00B12296"/>
    <w:p w:rsidR="00B12296" w:rsidRPr="007E2FF9" w:rsidRDefault="00B12296"/>
    <w:p w:rsidR="00B12296" w:rsidRPr="007E2FF9" w:rsidRDefault="00B12296"/>
    <w:p w:rsidR="00796A38" w:rsidRPr="007E2FF9" w:rsidRDefault="00796A38">
      <w:r w:rsidRPr="007E2FF9">
        <w:br w:type="page"/>
      </w:r>
    </w:p>
    <w:p w:rsidR="005854D2" w:rsidRPr="007E2FF9" w:rsidRDefault="005854D2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993" w:hanging="709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PRÍLOHY</w:t>
      </w:r>
      <w:r w:rsidR="00A35A94" w:rsidRPr="007E2FF9">
        <w:rPr>
          <w:rFonts w:ascii="Times New Roman" w:hAnsi="Times New Roman"/>
          <w:b/>
          <w:sz w:val="24"/>
          <w:szCs w:val="24"/>
        </w:rPr>
        <w:t xml:space="preserve"> A FORMÁT PREDKLADANIA ZÁVEREČNEJ HODNOTIACEJ SPRÁVY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12342"/>
        <w:gridCol w:w="922"/>
      </w:tblGrid>
      <w:tr w:rsidR="00930528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30528" w:rsidRPr="007E2FF9" w:rsidRDefault="00930528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Záverečná hodnotiaca správa sa podáva v jednom listinnom vyhotovení a na elektronickom nosiči dát.</w:t>
            </w:r>
          </w:p>
        </w:tc>
      </w:tr>
      <w:tr w:rsidR="00930528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30528" w:rsidRPr="007E2FF9" w:rsidRDefault="00930528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dát:</w:t>
            </w:r>
          </w:p>
        </w:tc>
      </w:tr>
      <w:tr w:rsidR="00930528" w:rsidRPr="007E2FF9" w:rsidTr="003C7BBD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.2.1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4C70DC" w:rsidP="00930528">
            <w:pPr>
              <w:jc w:val="both"/>
            </w:pPr>
            <w:r>
              <w:t xml:space="preserve">Splnomocnenie </w:t>
            </w:r>
            <w:r w:rsidR="00930528" w:rsidRPr="007E2FF9">
              <w:t>pre osobu splnomocnenú na komunikáciu s orgánmi štátnej správy v súvislosti s predložením záverečnej hodnotiacej správy.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  <w:tr w:rsidR="00930528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30528" w:rsidRPr="007E2FF9" w:rsidRDefault="00930528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na elektronickom nosiči dát:</w:t>
            </w:r>
          </w:p>
        </w:tc>
      </w:tr>
      <w:tr w:rsidR="00930528" w:rsidRPr="007E2FF9" w:rsidTr="003C7BBD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.3.1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FF9">
              <w:rPr>
                <w:rFonts w:ascii="Times New Roman" w:hAnsi="Times New Roman"/>
                <w:sz w:val="20"/>
                <w:szCs w:val="20"/>
              </w:rPr>
              <w:t>Textová časť záverečnej hodnotiacej správy</w:t>
            </w:r>
            <w:r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  <w:tr w:rsidR="00930528" w:rsidRPr="007E2FF9" w:rsidTr="003C7BBD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.3.2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>
            <w:pPr>
              <w:jc w:val="both"/>
            </w:pPr>
            <w:r w:rsidRPr="007E2FF9">
              <w:t xml:space="preserve">Analytická hlavná kniha, ak je prijímateľ povinný oprávnené náklady a ostatné náklady súvisiace s realizáciou investičného zámeru účtovať podľa </w:t>
            </w:r>
            <w:r w:rsidRPr="007E2FF9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  <w:tr w:rsidR="00930528" w:rsidRPr="007E2FF9" w:rsidTr="003C7BBD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.3.3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>
            <w:pPr>
              <w:jc w:val="both"/>
            </w:pPr>
            <w:r w:rsidRPr="007E2FF9">
              <w:t>Výpis z analytických účtov – položkovitý,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  <w:tr w:rsidR="00930528" w:rsidRPr="007E2FF9" w:rsidTr="003C7BBD">
        <w:trPr>
          <w:trHeight w:hRule="exact" w:val="737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.3.4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>
            <w:pPr>
              <w:jc w:val="both"/>
            </w:pPr>
            <w:r w:rsidRPr="007E2FF9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7E2FF9">
              <w:br/>
              <w:t>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  <w:tr w:rsidR="00930528" w:rsidRPr="007E2FF9" w:rsidTr="003C7BBD">
        <w:trPr>
          <w:trHeight w:hRule="exact" w:val="454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.3.5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>
            <w:pPr>
              <w:jc w:val="both"/>
            </w:pPr>
            <w:r w:rsidRPr="007E2FF9">
              <w:t>Evidenci</w:t>
            </w:r>
            <w:r w:rsidR="00154778">
              <w:t>a</w:t>
            </w:r>
            <w:r w:rsidRPr="007E2FF9">
              <w:t xml:space="preserve"> oprávnených nákladov a ostatných nákladov súvisiacich s realizáciou investičného zámeru podľa § 22 ods. 1 písm. c) zákona č. 57/2018 </w:t>
            </w:r>
            <w:r w:rsidRPr="007E2FF9">
              <w:br/>
              <w:t>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</w:tbl>
    <w:p w:rsidR="00930528" w:rsidRPr="007E2FF9" w:rsidRDefault="00930528" w:rsidP="005854D2">
      <w:pPr>
        <w:jc w:val="both"/>
      </w:pPr>
    </w:p>
    <w:p w:rsidR="00930528" w:rsidRPr="007E2FF9" w:rsidRDefault="00930528" w:rsidP="005854D2">
      <w:pPr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5854D2" w:rsidRPr="007E2FF9" w:rsidTr="00502577">
        <w:trPr>
          <w:jc w:val="center"/>
        </w:trPr>
        <w:tc>
          <w:tcPr>
            <w:tcW w:w="14173" w:type="dxa"/>
          </w:tcPr>
          <w:p w:rsidR="005854D2" w:rsidRPr="007E2FF9" w:rsidRDefault="005854D2" w:rsidP="00AE2F36">
            <w:pPr>
              <w:jc w:val="both"/>
            </w:pPr>
          </w:p>
          <w:p w:rsidR="005854D2" w:rsidRPr="007E2FF9" w:rsidRDefault="005854D2" w:rsidP="00AE2F36">
            <w:pPr>
              <w:tabs>
                <w:tab w:val="left" w:pos="709"/>
              </w:tabs>
              <w:jc w:val="both"/>
            </w:pPr>
            <w:r w:rsidRPr="007E2FF9">
              <w:t xml:space="preserve">Potvrdzujem, že údaje </w:t>
            </w:r>
            <w:r w:rsidR="005E46AB" w:rsidRPr="007E2FF9">
              <w:t xml:space="preserve">uvedené </w:t>
            </w:r>
            <w:r w:rsidRPr="007E2FF9">
              <w:t xml:space="preserve">v tomto formulári a jeho prílohách sú úplné, pravdivé a preukázateľné a som si vedomý dôsledkov, ktoré môžu vyplynúť z uvedenia nepravdivých alebo neúplných údajov. </w:t>
            </w:r>
          </w:p>
          <w:p w:rsidR="005854D2" w:rsidRPr="007E2FF9" w:rsidRDefault="005854D2" w:rsidP="00AE2F36">
            <w:pPr>
              <w:tabs>
                <w:tab w:val="left" w:pos="709"/>
              </w:tabs>
              <w:jc w:val="both"/>
            </w:pPr>
          </w:p>
          <w:p w:rsidR="005854D2" w:rsidRPr="007E2FF9" w:rsidRDefault="005854D2" w:rsidP="00AE2F36">
            <w:pPr>
              <w:tabs>
                <w:tab w:val="left" w:pos="709"/>
              </w:tabs>
              <w:jc w:val="both"/>
            </w:pPr>
            <w:r w:rsidRPr="007E2FF9">
              <w:t>Zaväzujem sa bezodkladne písomne informovať Ministerstvo hospodárstva Slovenskej republiky o všetkých zmenách v údajoch a skutočnostiach uvedených v to</w:t>
            </w:r>
            <w:r w:rsidR="008D277F">
              <w:t>mto formulári a jeho prílohách.</w:t>
            </w:r>
          </w:p>
          <w:p w:rsidR="005854D2" w:rsidRPr="007E2FF9" w:rsidRDefault="005854D2" w:rsidP="00AE2F36">
            <w:pPr>
              <w:tabs>
                <w:tab w:val="left" w:pos="709"/>
              </w:tabs>
              <w:jc w:val="both"/>
            </w:pPr>
          </w:p>
          <w:p w:rsidR="005854D2" w:rsidRPr="007E2FF9" w:rsidRDefault="005854D2" w:rsidP="00AE2F36">
            <w:pPr>
              <w:tabs>
                <w:tab w:val="left" w:pos="709"/>
              </w:tabs>
              <w:jc w:val="both"/>
            </w:pPr>
          </w:p>
          <w:p w:rsidR="005854D2" w:rsidRPr="007E2FF9" w:rsidRDefault="005854D2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5854D2" w:rsidRPr="007E2FF9" w:rsidRDefault="005854D2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 funkcia</w:t>
            </w:r>
            <w:r w:rsidR="005D13F4">
              <w:t>, podpis</w:t>
            </w:r>
            <w:r w:rsidRPr="007E2FF9">
              <w:t>)</w:t>
            </w:r>
          </w:p>
          <w:p w:rsidR="005854D2" w:rsidRPr="007E2FF9" w:rsidRDefault="005854D2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  <w:p w:rsidR="005854D2" w:rsidRPr="007E2FF9" w:rsidRDefault="005854D2" w:rsidP="00AE2F36">
            <w:pPr>
              <w:jc w:val="both"/>
            </w:pPr>
          </w:p>
        </w:tc>
      </w:tr>
    </w:tbl>
    <w:p w:rsidR="005854D2" w:rsidRPr="007E2FF9" w:rsidRDefault="005854D2" w:rsidP="005854D2">
      <w:pPr>
        <w:tabs>
          <w:tab w:val="left" w:pos="709"/>
        </w:tabs>
        <w:spacing w:before="120" w:after="120"/>
        <w:ind w:left="142"/>
        <w:jc w:val="both"/>
        <w:rPr>
          <w:b/>
          <w:sz w:val="24"/>
          <w:szCs w:val="24"/>
        </w:rPr>
      </w:pPr>
    </w:p>
    <w:p w:rsidR="005854D2" w:rsidRPr="007F0C5B" w:rsidRDefault="005854D2" w:rsidP="007F0C5B">
      <w:pPr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br w:type="page"/>
      </w:r>
      <w:r w:rsidR="007F0C5B">
        <w:rPr>
          <w:b/>
          <w:sz w:val="24"/>
          <w:szCs w:val="24"/>
        </w:rPr>
        <w:lastRenderedPageBreak/>
        <w:t xml:space="preserve">    XII. </w:t>
      </w:r>
      <w:r w:rsidRPr="007F0C5B">
        <w:rPr>
          <w:b/>
          <w:sz w:val="24"/>
          <w:szCs w:val="24"/>
        </w:rPr>
        <w:t>ZÁVÄZNÉ VYHLÁSENI</w:t>
      </w:r>
      <w:r w:rsidR="005E46AB" w:rsidRPr="007F0C5B">
        <w:rPr>
          <w:b/>
          <w:sz w:val="24"/>
          <w:szCs w:val="24"/>
        </w:rPr>
        <w:t>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5854D2" w:rsidRPr="00154778" w:rsidTr="002850BA">
        <w:trPr>
          <w:trHeight w:val="8702"/>
          <w:jc w:val="center"/>
        </w:trPr>
        <w:tc>
          <w:tcPr>
            <w:tcW w:w="14173" w:type="dxa"/>
          </w:tcPr>
          <w:p w:rsidR="00502577" w:rsidRPr="00154778" w:rsidRDefault="005854D2" w:rsidP="00502577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154778">
              <w:rPr>
                <w:sz w:val="22"/>
                <w:szCs w:val="22"/>
              </w:rPr>
              <w:t>Prijímateľ investičnej pomoci ................................, so sídlom/miestom podnikania....................., IČO: ....................., DIČ: .....................,</w:t>
            </w:r>
          </w:p>
          <w:p w:rsidR="00502577" w:rsidRPr="007F0C5B" w:rsidRDefault="005854D2" w:rsidP="00502577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F0C5B">
              <w:rPr>
                <w:sz w:val="22"/>
                <w:szCs w:val="22"/>
              </w:rPr>
              <w:t>zapísaný v obchodnom registri Okresného súdu....................., odd.: ............, vl. č.: .............,/v živnostenskom registri Okresného úradu ..................,</w:t>
            </w:r>
          </w:p>
          <w:p w:rsidR="005854D2" w:rsidRPr="007F0C5B" w:rsidRDefault="005854D2" w:rsidP="00502577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F0C5B">
              <w:rPr>
                <w:sz w:val="22"/>
                <w:szCs w:val="22"/>
              </w:rPr>
              <w:t>č. živn. reg.: .............</w:t>
            </w:r>
          </w:p>
          <w:p w:rsidR="005854D2" w:rsidRPr="007F0C5B" w:rsidRDefault="005854D2" w:rsidP="00372AFE">
            <w:pPr>
              <w:pStyle w:val="Odsekzoznamu"/>
              <w:numPr>
                <w:ilvl w:val="0"/>
                <w:numId w:val="42"/>
              </w:numPr>
              <w:spacing w:after="120"/>
              <w:jc w:val="both"/>
              <w:rPr>
                <w:rFonts w:ascii="Times New Roman" w:hAnsi="Times New Roman"/>
              </w:rPr>
            </w:pPr>
            <w:r w:rsidRPr="007F0C5B">
              <w:rPr>
                <w:rFonts w:ascii="Times New Roman" w:hAnsi="Times New Roman"/>
              </w:rPr>
              <w:t>záväzne vyhlasuje, že:</w:t>
            </w:r>
          </w:p>
          <w:p w:rsidR="005854D2" w:rsidRPr="00A91B9E" w:rsidRDefault="005854D2" w:rsidP="004D41B5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 xml:space="preserve">nemá daňový nedoplatok alebo colný nedoplatok. </w:t>
            </w:r>
          </w:p>
          <w:p w:rsidR="005854D2" w:rsidRPr="00A91B9E" w:rsidRDefault="005854D2" w:rsidP="004D41B5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 xml:space="preserve">nemá nedoplatky na poistnom na verejné zdravotné poistenie, na poistnom na sociálne poistenie a na povinných príspevkoch na starobné dôchodkové sporenie. </w:t>
            </w:r>
          </w:p>
          <w:p w:rsidR="005854D2" w:rsidRPr="00A91B9E" w:rsidRDefault="005854D2" w:rsidP="004D41B5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>nie je v likvidácii, na jeho majetok nebol vyhlásený konkurz, nezačalo voči nemu konkurzné alebo reštrukturalizačné konanie.</w:t>
            </w:r>
          </w:p>
          <w:p w:rsidR="005854D2" w:rsidRPr="00A91B9E" w:rsidRDefault="005854D2" w:rsidP="004D41B5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 xml:space="preserve">mu nebol právoplatne uložený trest zákazu prijímať dotácie alebo subvencie alebo trest zákazu prijímať pomoc a podporu poskytovanú z fondov Európskej únie </w:t>
            </w:r>
            <w:r w:rsidR="00F76097" w:rsidRPr="00A91B9E">
              <w:rPr>
                <w:rFonts w:ascii="Times New Roman" w:hAnsi="Times New Roman"/>
              </w:rPr>
              <w:t>podľa § 17 a 18 zákona č. 91/2016 Z. z. o trestnej zodpovednosti právnických osôb a o zmene a doplnení niektorých zákonov</w:t>
            </w:r>
            <w:r w:rsidRPr="00A91B9E">
              <w:rPr>
                <w:rFonts w:ascii="Times New Roman" w:hAnsi="Times New Roman"/>
              </w:rPr>
              <w:t>.</w:t>
            </w:r>
          </w:p>
          <w:p w:rsidR="005854D2" w:rsidRPr="00A91B9E" w:rsidRDefault="005854D2" w:rsidP="004D41B5">
            <w:pPr>
              <w:pStyle w:val="Odsekzoznamu"/>
              <w:numPr>
                <w:ilvl w:val="0"/>
                <w:numId w:val="26"/>
              </w:numPr>
              <w:tabs>
                <w:tab w:val="left" w:pos="495"/>
              </w:tabs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>neporušil zákaz nelegálneho zamestnávania podľa § 3 zákona č. 82/2005 Z. z. o nelegálnej práci a nelegálnom zamestnávaní a o zmene a doplnení niektorých zákonov v znení neskorších predpisov.</w:t>
            </w:r>
          </w:p>
          <w:p w:rsidR="005854D2" w:rsidRPr="00A91B9E" w:rsidRDefault="004C70DC" w:rsidP="004D41B5">
            <w:pPr>
              <w:pStyle w:val="Odsekzoznamu"/>
              <w:numPr>
                <w:ilvl w:val="0"/>
                <w:numId w:val="26"/>
              </w:numPr>
              <w:tabs>
                <w:tab w:val="left" w:pos="495"/>
              </w:tabs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 xml:space="preserve">nie je voči nemu nárokované vrátenie pomoci na základe predchádzajúceho rozhodnutia Európskej komisie, v ktorom bola táto pomoc poskytnutá Slovenskou republikou označená za neoprávnenú a nezlučiteľnú s vnútorným trhom alebo v inom obdobnom </w:t>
            </w:r>
            <w:r w:rsidR="005854D2" w:rsidRPr="00A91B9E">
              <w:rPr>
                <w:rFonts w:ascii="Times New Roman" w:hAnsi="Times New Roman"/>
              </w:rPr>
              <w:t>konaní.</w:t>
            </w:r>
          </w:p>
          <w:p w:rsidR="005854D2" w:rsidRPr="00A91B9E" w:rsidRDefault="00804E9A" w:rsidP="002850BA">
            <w:pPr>
              <w:pStyle w:val="Odsekzoznamu"/>
              <w:ind w:left="474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 xml:space="preserve">výroba, </w:t>
            </w:r>
            <w:r w:rsidR="00242D25" w:rsidRPr="00A91B9E">
              <w:rPr>
                <w:rFonts w:ascii="Times New Roman" w:hAnsi="Times New Roman"/>
              </w:rPr>
              <w:t>činnosti, procesy, stavby a stroje, prístroje a zariadenia súvisiace s realizáciou investičného zámeru spĺňajú podmienky na ochranu životného prostredia v súlade s § 22 ods. 15 zákona č. 57/2018 Z. z. o regionálnej investičnej pomoci a o zmene a doplnení niektorých zákonov.</w:t>
            </w:r>
          </w:p>
          <w:p w:rsidR="005854D2" w:rsidRPr="00A91B9E" w:rsidRDefault="005854D2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5854D2" w:rsidRPr="002850BA" w:rsidRDefault="005854D2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>V........................................... dňa............................</w:t>
            </w:r>
            <w:r w:rsidRPr="002850BA">
              <w:rPr>
                <w:sz w:val="22"/>
                <w:szCs w:val="22"/>
              </w:rPr>
              <w:tab/>
              <w:t>.....................................................................</w:t>
            </w:r>
          </w:p>
          <w:p w:rsidR="005854D2" w:rsidRPr="002850BA" w:rsidRDefault="005854D2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ab/>
            </w:r>
            <w:r w:rsidRPr="002850BA">
              <w:rPr>
                <w:sz w:val="22"/>
                <w:szCs w:val="22"/>
              </w:rPr>
              <w:tab/>
              <w:t>(meno a priezvisko, funkcia</w:t>
            </w:r>
            <w:r w:rsidR="00A91B9E">
              <w:rPr>
                <w:sz w:val="22"/>
                <w:szCs w:val="22"/>
              </w:rPr>
              <w:t>,</w:t>
            </w:r>
            <w:r w:rsidR="005D13F4">
              <w:rPr>
                <w:sz w:val="22"/>
                <w:szCs w:val="22"/>
              </w:rPr>
              <w:t xml:space="preserve"> podpis</w:t>
            </w:r>
            <w:r w:rsidRPr="002850BA">
              <w:rPr>
                <w:sz w:val="22"/>
                <w:szCs w:val="22"/>
              </w:rPr>
              <w:t>)</w:t>
            </w:r>
          </w:p>
          <w:p w:rsidR="005854D2" w:rsidRPr="002850BA" w:rsidRDefault="005854D2" w:rsidP="00AE2F36">
            <w:pPr>
              <w:tabs>
                <w:tab w:val="left" w:pos="709"/>
                <w:tab w:val="center" w:pos="9923"/>
              </w:tabs>
              <w:spacing w:after="120"/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ab/>
            </w:r>
            <w:r w:rsidRPr="002850BA">
              <w:rPr>
                <w:sz w:val="22"/>
                <w:szCs w:val="22"/>
              </w:rPr>
              <w:tab/>
              <w:t>(obchodné meno prijímateľa)</w:t>
            </w:r>
          </w:p>
          <w:p w:rsidR="00372AFE" w:rsidRPr="007F0C5B" w:rsidRDefault="00372AFE" w:rsidP="00A91B9E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154778">
              <w:rPr>
                <w:rFonts w:ascii="Times New Roman" w:hAnsi="Times New Roman"/>
              </w:rPr>
              <w:t>v súlade s článkom 14 bod</w:t>
            </w:r>
            <w:r w:rsidR="00633E43">
              <w:rPr>
                <w:rFonts w:ascii="Times New Roman" w:hAnsi="Times New Roman"/>
              </w:rPr>
              <w:t>om</w:t>
            </w:r>
            <w:r w:rsidRPr="00154778">
              <w:rPr>
                <w:rFonts w:ascii="Times New Roman" w:hAnsi="Times New Roman"/>
              </w:rPr>
              <w:t xml:space="preserve"> 16 nariadenia Komisie (EÚ) č. 651/2014 zo 17. júna 2014 o vyhlásení určitých kategórií pomoci za zlučiteľné </w:t>
            </w:r>
            <w:r w:rsidRPr="00154778">
              <w:rPr>
                <w:rFonts w:ascii="Times New Roman" w:hAnsi="Times New Roman"/>
              </w:rPr>
              <w:br/>
              <w:t xml:space="preserve">s vnútorným trhom podľa článkov 107 a 108 zmluvy v platnom znení v období dvoch rokov pred podaním žiadosti o investičnú pomoc neuskutočnil premiestnenie do prevádzkarne, v ktorej sa má uskutočniť počiatočná investícia, na ktorú sa pomoc </w:t>
            </w:r>
            <w:r w:rsidRPr="007F0C5B">
              <w:rPr>
                <w:rFonts w:ascii="Times New Roman" w:hAnsi="Times New Roman"/>
              </w:rPr>
              <w:t xml:space="preserve">žiada a že tak neurobil </w:t>
            </w:r>
            <w:r w:rsidR="00AD1D55" w:rsidRPr="007F0C5B">
              <w:rPr>
                <w:rFonts w:ascii="Times New Roman" w:hAnsi="Times New Roman"/>
              </w:rPr>
              <w:t xml:space="preserve">a ani neurobí </w:t>
            </w:r>
            <w:r w:rsidRPr="007F0C5B">
              <w:rPr>
                <w:rFonts w:ascii="Times New Roman" w:hAnsi="Times New Roman"/>
              </w:rPr>
              <w:t xml:space="preserve">do dvoch rokov od dokončenia počiatočnej investície, na ktorú sa pomoc žiada. </w:t>
            </w:r>
          </w:p>
          <w:p w:rsidR="00372AFE" w:rsidRPr="007F0C5B" w:rsidRDefault="00372AFE" w:rsidP="00A91B9E">
            <w:pPr>
              <w:pStyle w:val="Odsekzoznamu"/>
              <w:tabs>
                <w:tab w:val="left" w:pos="282"/>
              </w:tabs>
              <w:spacing w:after="0" w:line="240" w:lineRule="auto"/>
              <w:ind w:left="424"/>
              <w:contextualSpacing w:val="0"/>
              <w:jc w:val="both"/>
              <w:rPr>
                <w:rFonts w:ascii="Times New Roman" w:hAnsi="Times New Roman"/>
              </w:rPr>
            </w:pPr>
          </w:p>
          <w:p w:rsidR="00372AFE" w:rsidRPr="007F0C5B" w:rsidRDefault="00372AFE" w:rsidP="00372AFE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372AFE" w:rsidRPr="002850BA" w:rsidRDefault="00372AFE" w:rsidP="00372AFE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>V........................................... dňa............................</w:t>
            </w:r>
            <w:r w:rsidRPr="002850BA">
              <w:rPr>
                <w:sz w:val="22"/>
                <w:szCs w:val="22"/>
              </w:rPr>
              <w:tab/>
              <w:t>.....................................................................</w:t>
            </w:r>
          </w:p>
          <w:p w:rsidR="00372AFE" w:rsidRPr="002850BA" w:rsidRDefault="00372AFE" w:rsidP="00372AFE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ab/>
            </w:r>
            <w:r w:rsidRPr="002850BA">
              <w:rPr>
                <w:sz w:val="22"/>
                <w:szCs w:val="22"/>
              </w:rPr>
              <w:tab/>
              <w:t>(meno a priezvisko, funkcia</w:t>
            </w:r>
            <w:r w:rsidR="005D13F4">
              <w:rPr>
                <w:sz w:val="22"/>
                <w:szCs w:val="22"/>
              </w:rPr>
              <w:t>, podpis</w:t>
            </w:r>
            <w:r w:rsidRPr="002850BA">
              <w:rPr>
                <w:sz w:val="22"/>
                <w:szCs w:val="22"/>
              </w:rPr>
              <w:t>)</w:t>
            </w:r>
          </w:p>
          <w:p w:rsidR="00372AFE" w:rsidRPr="002850BA" w:rsidRDefault="00372AFE" w:rsidP="00372AFE">
            <w:pPr>
              <w:tabs>
                <w:tab w:val="left" w:pos="709"/>
                <w:tab w:val="center" w:pos="9923"/>
              </w:tabs>
              <w:spacing w:after="120"/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ab/>
            </w:r>
            <w:r w:rsidRPr="002850BA">
              <w:rPr>
                <w:sz w:val="22"/>
                <w:szCs w:val="22"/>
              </w:rPr>
              <w:tab/>
              <w:t>(obchodné meno prijímateľa)</w:t>
            </w:r>
          </w:p>
        </w:tc>
      </w:tr>
    </w:tbl>
    <w:p w:rsidR="003F2555" w:rsidRDefault="00154778" w:rsidP="002850BA">
      <w:pPr>
        <w:tabs>
          <w:tab w:val="left" w:pos="338"/>
          <w:tab w:val="left" w:pos="1440"/>
        </w:tabs>
        <w:outlineLvl w:val="0"/>
      </w:pPr>
      <w:r>
        <w:rPr>
          <w:sz w:val="24"/>
          <w:szCs w:val="24"/>
        </w:rPr>
        <w:tab/>
      </w:r>
      <w:r w:rsidRPr="002850BA">
        <w:t>Poznámky:</w:t>
      </w:r>
      <w:r w:rsidRPr="002850BA">
        <w:tab/>
      </w:r>
    </w:p>
    <w:p w:rsidR="00154778" w:rsidRDefault="007F0C5B" w:rsidP="002850BA">
      <w:r>
        <w:t xml:space="preserve">      </w:t>
      </w:r>
      <w:r w:rsidR="00154778">
        <w:t>*)</w:t>
      </w:r>
      <w:r>
        <w:t xml:space="preserve"> P</w:t>
      </w:r>
      <w:r w:rsidRPr="007F0C5B">
        <w:t>re investičné zámery podané pred 1. 4. 2018 dátum podania investičného zámeru, dátum vydania potvrdenia.</w:t>
      </w:r>
    </w:p>
    <w:p w:rsidR="00154778" w:rsidRDefault="00154778" w:rsidP="002850BA">
      <w:pPr>
        <w:tabs>
          <w:tab w:val="left" w:pos="338"/>
          <w:tab w:val="left" w:pos="1440"/>
        </w:tabs>
        <w:ind w:firstLine="284"/>
        <w:outlineLvl w:val="0"/>
      </w:pPr>
      <w:r>
        <w:t>**)</w:t>
      </w:r>
      <w:r w:rsidR="007F0C5B">
        <w:t xml:space="preserve"> Pri väčšom počte položiek sa doplnia riadky v tabuľke.</w:t>
      </w:r>
    </w:p>
    <w:p w:rsidR="00154778" w:rsidRPr="002850BA" w:rsidRDefault="00154778" w:rsidP="002850BA">
      <w:pPr>
        <w:spacing w:before="360" w:after="120"/>
        <w:ind w:left="284"/>
        <w:contextualSpacing/>
      </w:pPr>
      <w:r>
        <w:t>***)</w:t>
      </w:r>
      <w:r w:rsidR="005D13F4">
        <w:t xml:space="preserve"> Pri väčšom počte </w:t>
      </w:r>
      <w:r w:rsidR="002850BA">
        <w:t>pracovn</w:t>
      </w:r>
      <w:r w:rsidR="005D13F4">
        <w:t xml:space="preserve">ých pozícií sa ich zoznam </w:t>
      </w:r>
      <w:r w:rsidR="00A91B9E">
        <w:t xml:space="preserve">uvedie </w:t>
      </w:r>
      <w:r w:rsidR="002850BA">
        <w:t>ako príloha.</w:t>
      </w:r>
    </w:p>
    <w:sectPr w:rsidR="00154778" w:rsidRPr="002850BA" w:rsidSect="002850B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34" w:bottom="0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20" w:rsidRDefault="002F0D20">
      <w:r>
        <w:separator/>
      </w:r>
    </w:p>
    <w:p w:rsidR="002F0D20" w:rsidRDefault="002F0D20"/>
  </w:endnote>
  <w:endnote w:type="continuationSeparator" w:id="0">
    <w:p w:rsidR="002F0D20" w:rsidRDefault="002F0D20">
      <w:r>
        <w:continuationSeparator/>
      </w:r>
    </w:p>
    <w:p w:rsidR="002F0D20" w:rsidRDefault="002F0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088196"/>
      <w:docPartObj>
        <w:docPartGallery w:val="Page Numbers (Bottom of Page)"/>
        <w:docPartUnique/>
      </w:docPartObj>
    </w:sdtPr>
    <w:sdtEndPr/>
    <w:sdtContent>
      <w:p w:rsidR="00154778" w:rsidRPr="00E9249D" w:rsidRDefault="00154778" w:rsidP="00E9249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FF2" w:rsidRPr="005A1FF2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960725"/>
      <w:docPartObj>
        <w:docPartGallery w:val="Page Numbers (Bottom of Page)"/>
        <w:docPartUnique/>
      </w:docPartObj>
    </w:sdtPr>
    <w:sdtEndPr/>
    <w:sdtContent>
      <w:p w:rsidR="00633E43" w:rsidRDefault="00633E4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FF2" w:rsidRPr="005A1FF2">
          <w:rPr>
            <w:noProof/>
            <w:lang w:val="sk-SK"/>
          </w:rPr>
          <w:t>1</w:t>
        </w:r>
        <w:r>
          <w:fldChar w:fldCharType="end"/>
        </w:r>
      </w:p>
    </w:sdtContent>
  </w:sdt>
  <w:p w:rsidR="00633E43" w:rsidRDefault="00633E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20" w:rsidRDefault="002F0D20">
      <w:r>
        <w:separator/>
      </w:r>
    </w:p>
    <w:p w:rsidR="002F0D20" w:rsidRDefault="002F0D20"/>
  </w:footnote>
  <w:footnote w:type="continuationSeparator" w:id="0">
    <w:p w:rsidR="002F0D20" w:rsidRDefault="002F0D20">
      <w:r>
        <w:continuationSeparator/>
      </w:r>
    </w:p>
    <w:p w:rsidR="002F0D20" w:rsidRDefault="002F0D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778" w:rsidRDefault="00154778" w:rsidP="004C70DC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778" w:rsidRDefault="00154778" w:rsidP="0003319E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 w15:restartNumberingAfterBreak="0">
    <w:nsid w:val="35646CFB"/>
    <w:multiLevelType w:val="hybridMultilevel"/>
    <w:tmpl w:val="52CE27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1" w15:restartNumberingAfterBreak="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7CE8"/>
    <w:multiLevelType w:val="hybridMultilevel"/>
    <w:tmpl w:val="3488C22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4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CF342DE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0"/>
  </w:num>
  <w:num w:numId="13">
    <w:abstractNumId w:val="37"/>
  </w:num>
  <w:num w:numId="14">
    <w:abstractNumId w:val="8"/>
  </w:num>
  <w:num w:numId="15">
    <w:abstractNumId w:val="7"/>
  </w:num>
  <w:num w:numId="16">
    <w:abstractNumId w:val="18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2"/>
  </w:num>
  <w:num w:numId="21">
    <w:abstractNumId w:val="6"/>
  </w:num>
  <w:num w:numId="22">
    <w:abstractNumId w:val="25"/>
  </w:num>
  <w:num w:numId="23">
    <w:abstractNumId w:val="28"/>
  </w:num>
  <w:num w:numId="24">
    <w:abstractNumId w:val="26"/>
  </w:num>
  <w:num w:numId="25">
    <w:abstractNumId w:val="34"/>
  </w:num>
  <w:num w:numId="26">
    <w:abstractNumId w:val="13"/>
  </w:num>
  <w:num w:numId="27">
    <w:abstractNumId w:val="19"/>
  </w:num>
  <w:num w:numId="28">
    <w:abstractNumId w:val="21"/>
  </w:num>
  <w:num w:numId="29">
    <w:abstractNumId w:val="36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3"/>
  </w:num>
  <w:num w:numId="33">
    <w:abstractNumId w:val="24"/>
  </w:num>
  <w:num w:numId="34">
    <w:abstractNumId w:val="27"/>
  </w:num>
  <w:num w:numId="35">
    <w:abstractNumId w:val="20"/>
  </w:num>
  <w:num w:numId="36">
    <w:abstractNumId w:val="16"/>
  </w:num>
  <w:num w:numId="37">
    <w:abstractNumId w:val="29"/>
  </w:num>
  <w:num w:numId="38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9">
    <w:abstractNumId w:val="0"/>
  </w:num>
  <w:num w:numId="40">
    <w:abstractNumId w:val="17"/>
  </w:num>
  <w:num w:numId="41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19E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5006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4778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0BA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20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2AFE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0DC"/>
    <w:rsid w:val="004C772B"/>
    <w:rsid w:val="004C7D1E"/>
    <w:rsid w:val="004D1245"/>
    <w:rsid w:val="004D1CA3"/>
    <w:rsid w:val="004D1F95"/>
    <w:rsid w:val="004D304E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749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1FF2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6DBD"/>
    <w:rsid w:val="005C7018"/>
    <w:rsid w:val="005C72C0"/>
    <w:rsid w:val="005C7956"/>
    <w:rsid w:val="005D0308"/>
    <w:rsid w:val="005D07EE"/>
    <w:rsid w:val="005D138B"/>
    <w:rsid w:val="005D13F4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3E43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95C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0585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386"/>
    <w:rsid w:val="007E6962"/>
    <w:rsid w:val="007E6DFA"/>
    <w:rsid w:val="007E6E5D"/>
    <w:rsid w:val="007E7E6C"/>
    <w:rsid w:val="007F02ED"/>
    <w:rsid w:val="007F0C5B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306"/>
    <w:rsid w:val="008D1502"/>
    <w:rsid w:val="008D219A"/>
    <w:rsid w:val="008D277F"/>
    <w:rsid w:val="008D2D1D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91B9E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841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1D55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4758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5ECF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77C81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26AB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249D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1127D56-1F25-4A58-82F6-F4100B4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9759-B0A5-46E6-824F-9E532408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2225</Words>
  <Characters>12689</Characters>
  <Application>Microsoft Office Word</Application>
  <DocSecurity>4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Voltemarova Lucia</dc:creator>
  <cp:lastModifiedBy>Voltemarova Lucia</cp:lastModifiedBy>
  <cp:revision>2</cp:revision>
  <cp:lastPrinted>2018-03-21T13:51:00Z</cp:lastPrinted>
  <dcterms:created xsi:type="dcterms:W3CDTF">2020-05-05T06:48:00Z</dcterms:created>
  <dcterms:modified xsi:type="dcterms:W3CDTF">2020-05-05T06:48:00Z</dcterms:modified>
</cp:coreProperties>
</file>