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6F6A0" w14:textId="77777777" w:rsidR="00BD40C3" w:rsidRPr="00B37D31" w:rsidRDefault="00482F09" w:rsidP="00B02A58">
      <w:pPr>
        <w:tabs>
          <w:tab w:val="left" w:pos="7088"/>
        </w:tabs>
        <w:jc w:val="right"/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>Annex 3</w:t>
      </w:r>
    </w:p>
    <w:p w14:paraId="32103304" w14:textId="37CAD135" w:rsidR="00BD40C3" w:rsidRPr="00B37D31" w:rsidRDefault="000F0E48" w:rsidP="00B02A58">
      <w:pPr>
        <w:tabs>
          <w:tab w:val="left" w:pos="7088"/>
        </w:tabs>
        <w:spacing w:after="120"/>
        <w:jc w:val="right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to</w:t>
      </w:r>
      <w:proofErr w:type="gramEnd"/>
      <w:r>
        <w:rPr>
          <w:sz w:val="24"/>
          <w:szCs w:val="24"/>
          <w:lang w:val="en-GB"/>
        </w:rPr>
        <w:t xml:space="preserve"> Decree No. 64</w:t>
      </w:r>
      <w:bookmarkStart w:id="0" w:name="_GoBack"/>
      <w:bookmarkEnd w:id="0"/>
      <w:r w:rsidR="004520D2" w:rsidRPr="00B37D31">
        <w:rPr>
          <w:sz w:val="24"/>
          <w:szCs w:val="24"/>
          <w:lang w:val="en-GB"/>
        </w:rPr>
        <w:t xml:space="preserve">/2023 Coll. </w:t>
      </w:r>
    </w:p>
    <w:p w14:paraId="3281E098" w14:textId="77777777" w:rsidR="00A55E92" w:rsidRPr="00B37D31" w:rsidRDefault="00C8051D" w:rsidP="00B02A58">
      <w:pPr>
        <w:spacing w:before="480"/>
        <w:jc w:val="center"/>
        <w:rPr>
          <w:b/>
          <w:caps/>
          <w:sz w:val="24"/>
          <w:szCs w:val="24"/>
          <w:lang w:val="en-GB"/>
        </w:rPr>
      </w:pPr>
      <w:r w:rsidRPr="00B37D31">
        <w:rPr>
          <w:b/>
          <w:bCs/>
          <w:caps/>
          <w:sz w:val="24"/>
          <w:szCs w:val="24"/>
          <w:lang w:val="en-GB"/>
        </w:rPr>
        <w:t>Request for modification of a decision on conditional authorisation of a foreign investment</w:t>
      </w:r>
    </w:p>
    <w:p w14:paraId="3B91ED47" w14:textId="77777777" w:rsidR="002E1EC6" w:rsidRPr="00B37D31" w:rsidRDefault="002E1EC6" w:rsidP="00B02A58">
      <w:pPr>
        <w:spacing w:after="120"/>
        <w:jc w:val="center"/>
        <w:rPr>
          <w:b/>
          <w:caps/>
          <w:sz w:val="24"/>
          <w:szCs w:val="24"/>
          <w:lang w:val="en-GB"/>
        </w:rPr>
      </w:pPr>
    </w:p>
    <w:p w14:paraId="68489043" w14:textId="77777777" w:rsidR="00211ECD" w:rsidRPr="00B37D31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  <w:lang w:val="en-GB"/>
        </w:rPr>
      </w:pPr>
      <w:r w:rsidRPr="00B37D31">
        <w:rPr>
          <w:rFonts w:ascii="Times New Roman" w:hAnsi="Times New Roman"/>
          <w:b/>
          <w:bCs/>
          <w:sz w:val="24"/>
          <w:szCs w:val="24"/>
          <w:lang w:val="en-GB"/>
        </w:rPr>
        <w:t>Information about the foreign investor</w:t>
      </w:r>
      <w:r w:rsidRPr="00B37D31">
        <w:rPr>
          <w:rFonts w:ascii="Times New Roman" w:hAnsi="Times New Roman"/>
          <w:sz w:val="24"/>
          <w:szCs w:val="24"/>
          <w:vertAlign w:val="superscript"/>
          <w:lang w:val="en-GB"/>
        </w:rPr>
        <w:t>1</w:t>
      </w:r>
      <w:r w:rsidRPr="00B37D31">
        <w:rPr>
          <w:rFonts w:ascii="Times New Roman" w:hAnsi="Times New Roman"/>
          <w:sz w:val="24"/>
          <w:szCs w:val="24"/>
          <w:lang w:val="en-GB"/>
        </w:rPr>
        <w:t>)</w:t>
      </w:r>
      <w:r w:rsidRPr="00B37D31">
        <w:rPr>
          <w:rFonts w:ascii="Times New Roman" w:hAnsi="Times New Roman"/>
          <w:b/>
          <w:bCs/>
          <w:sz w:val="24"/>
          <w:szCs w:val="24"/>
          <w:lang w:val="en-GB"/>
        </w:rPr>
        <w:t xml:space="preserve"> requesting the modification of a decision on conditional authorisation of a foreign investment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B37D31" w14:paraId="3D85435D" w14:textId="77777777" w:rsidTr="00C742F6">
        <w:trPr>
          <w:cantSplit/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2D34184" w14:textId="77777777" w:rsidR="00EE0AB0" w:rsidRPr="00B37D31" w:rsidRDefault="00484EA0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Company name, or name and surname</w:t>
            </w:r>
          </w:p>
        </w:tc>
      </w:tr>
      <w:tr w:rsidR="00E115C5" w:rsidRPr="00B37D31" w14:paraId="1A0AF498" w14:textId="77777777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761B88" w14:textId="77777777" w:rsidR="00EE0AB0" w:rsidRPr="00B37D31" w:rsidRDefault="00EE0AB0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315629EF" w14:textId="77777777" w:rsidR="0004258A" w:rsidRPr="00B37D31" w:rsidRDefault="0004258A" w:rsidP="00B02A58">
      <w:pPr>
        <w:ind w:left="284"/>
        <w:rPr>
          <w:b/>
          <w:sz w:val="24"/>
          <w:szCs w:val="24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B37D31" w14:paraId="252C1C3C" w14:textId="77777777" w:rsidTr="00C742F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19390F0" w14:textId="77777777" w:rsidR="00395982" w:rsidRPr="00B37D31" w:rsidRDefault="00BA4B2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National identification (registration) number, registering authority and country of registration or personal number</w:t>
            </w:r>
            <w:r w:rsidRPr="00B37D31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2</w:t>
            </w: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</w:tc>
      </w:tr>
      <w:tr w:rsidR="00E115C5" w:rsidRPr="00B37D31" w14:paraId="4F7B2D5E" w14:textId="77777777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843E37E" w14:textId="77777777" w:rsidR="00395982" w:rsidRPr="00B37D31" w:rsidRDefault="00395982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43884BC3" w14:textId="77777777" w:rsidR="00395982" w:rsidRPr="00B37D31" w:rsidRDefault="00395982" w:rsidP="00B02A58">
      <w:pPr>
        <w:ind w:left="284"/>
        <w:rPr>
          <w:b/>
          <w:sz w:val="24"/>
          <w:szCs w:val="24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520D2" w:rsidRPr="00B37D31" w14:paraId="4FA8F279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ECF3ECC" w14:textId="77777777" w:rsidR="004520D2" w:rsidRPr="00B37D31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5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Registered office, place of business or place of residence</w:t>
            </w:r>
          </w:p>
        </w:tc>
      </w:tr>
      <w:tr w:rsidR="004520D2" w:rsidRPr="00B37D31" w14:paraId="6354D0E6" w14:textId="77777777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6AE80C" w14:textId="77777777" w:rsidR="004520D2" w:rsidRPr="00B37D31" w:rsidRDefault="004520D2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47DEFEC4" w14:textId="77777777" w:rsidR="00EE0AB0" w:rsidRPr="00B37D31" w:rsidRDefault="00EE0AB0" w:rsidP="00B02A58">
      <w:pPr>
        <w:ind w:left="284"/>
        <w:rPr>
          <w:b/>
          <w:sz w:val="24"/>
          <w:szCs w:val="24"/>
          <w:highlight w:val="yellow"/>
          <w:lang w:val="en-GB"/>
        </w:rPr>
      </w:pPr>
    </w:p>
    <w:p w14:paraId="50E07EAB" w14:textId="77777777" w:rsidR="00C94BEC" w:rsidRPr="00B37D31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  <w:lang w:val="en-GB"/>
        </w:rPr>
      </w:pPr>
      <w:r w:rsidRPr="00B37D31">
        <w:rPr>
          <w:rFonts w:ascii="Times New Roman" w:hAnsi="Times New Roman"/>
          <w:b/>
          <w:bCs/>
          <w:sz w:val="24"/>
          <w:szCs w:val="24"/>
          <w:lang w:val="en-GB"/>
        </w:rPr>
        <w:t>Information about the requested modification of a decision on conditional authorisation of a foreign investment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F04" w:rsidRPr="00B37D31" w14:paraId="7763BDCC" w14:textId="77777777" w:rsidTr="00044004">
        <w:trPr>
          <w:trHeight w:hRule="exact" w:val="340"/>
          <w:jc w:val="center"/>
          <w:hidden/>
        </w:trPr>
        <w:tc>
          <w:tcPr>
            <w:tcW w:w="14173" w:type="dxa"/>
            <w:shd w:val="clear" w:color="auto" w:fill="auto"/>
            <w:vAlign w:val="center"/>
          </w:tcPr>
          <w:p w14:paraId="4F683B50" w14:textId="77777777" w:rsidR="00211ECD" w:rsidRPr="00B37D31" w:rsidRDefault="00211ECD" w:rsidP="00B02A5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  <w:lang w:val="en-GB"/>
              </w:rPr>
            </w:pPr>
          </w:p>
          <w:p w14:paraId="6CB85A0E" w14:textId="77777777" w:rsidR="00560F04" w:rsidRPr="00B37D31" w:rsidRDefault="00560F04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Number and date of issue of the decision on conditional authorisation of a foreign investment to which the request relates</w:t>
            </w:r>
          </w:p>
        </w:tc>
      </w:tr>
      <w:tr w:rsidR="00560F04" w:rsidRPr="00B37D31" w14:paraId="54FB379A" w14:textId="77777777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8753EE8" w14:textId="77777777" w:rsidR="00560F04" w:rsidRPr="00B37D31" w:rsidRDefault="00560F04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4490E94F" w14:textId="77777777" w:rsidR="002E1EC6" w:rsidRPr="00B37D31" w:rsidRDefault="002E1EC6" w:rsidP="00B02A58">
      <w:pPr>
        <w:rPr>
          <w:b/>
          <w:sz w:val="24"/>
          <w:szCs w:val="24"/>
          <w:highlight w:val="yellow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43A96" w:rsidRPr="00B37D31" w14:paraId="465B9CED" w14:textId="77777777" w:rsidTr="006F2D3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5357CA" w14:textId="77777777" w:rsidR="00443A96" w:rsidRPr="00B37D31" w:rsidRDefault="00BE3EC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The mitigation measure</w:t>
            </w:r>
            <w:r w:rsidRPr="00B37D31">
              <w:rPr>
                <w:rFonts w:ascii="Times New Roman" w:hAnsi="Times New Roman"/>
                <w:sz w:val="24"/>
                <w:szCs w:val="24"/>
                <w:vertAlign w:val="superscript"/>
                <w:lang w:val="en-GB"/>
              </w:rPr>
              <w:t>3</w:t>
            </w: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) to which the request relates</w:t>
            </w:r>
          </w:p>
        </w:tc>
      </w:tr>
      <w:tr w:rsidR="00443A96" w:rsidRPr="00B37D31" w14:paraId="6C511D60" w14:textId="77777777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3A000F2" w14:textId="77777777" w:rsidR="00443A96" w:rsidRPr="00B37D31" w:rsidRDefault="00443A96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7EE0E76E" w14:textId="77777777" w:rsidR="00C742F6" w:rsidRPr="00B37D31" w:rsidRDefault="00C742F6" w:rsidP="00B02A58">
      <w:pPr>
        <w:ind w:left="284"/>
        <w:rPr>
          <w:b/>
          <w:sz w:val="24"/>
          <w:szCs w:val="24"/>
          <w:lang w:val="en-GB"/>
        </w:rPr>
      </w:pPr>
    </w:p>
    <w:p w14:paraId="151B5509" w14:textId="77777777" w:rsidR="00B46E3C" w:rsidRPr="00B37D31" w:rsidRDefault="00B46E3C" w:rsidP="00B02A58">
      <w:pPr>
        <w:ind w:left="284"/>
        <w:rPr>
          <w:b/>
          <w:sz w:val="24"/>
          <w:szCs w:val="24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42F6" w:rsidRPr="00B37D31" w14:paraId="2F4B552F" w14:textId="77777777" w:rsidTr="002A016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499E74D" w14:textId="77777777" w:rsidR="00C742F6" w:rsidRPr="00B37D31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Obligations of the foreign investor, which are in place to ensure compliance with the mitigation measures and to which the request relates</w:t>
            </w:r>
          </w:p>
        </w:tc>
      </w:tr>
      <w:tr w:rsidR="00C742F6" w:rsidRPr="00B37D31" w14:paraId="0BB626E5" w14:textId="77777777" w:rsidTr="002A016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80FA83D" w14:textId="77777777" w:rsidR="00C742F6" w:rsidRPr="00B37D31" w:rsidRDefault="00C742F6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65FEE70C" w14:textId="77777777" w:rsidR="00C742F6" w:rsidRPr="00B37D31" w:rsidRDefault="00C742F6" w:rsidP="00B02A58">
      <w:pPr>
        <w:ind w:left="284"/>
        <w:rPr>
          <w:b/>
          <w:sz w:val="24"/>
          <w:szCs w:val="24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B37D31" w14:paraId="3BD5B666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2989D" w14:textId="77777777" w:rsidR="00B53E14" w:rsidRPr="00B37D31" w:rsidRDefault="00896D28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Description of the requested modification of the decision on conditional authorisation of a foreign investment</w:t>
            </w:r>
          </w:p>
        </w:tc>
      </w:tr>
      <w:tr w:rsidR="00B53E14" w:rsidRPr="00B37D31" w14:paraId="29E8CD8B" w14:textId="77777777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0C3282C" w14:textId="77777777" w:rsidR="00B53E14" w:rsidRPr="00B37D31" w:rsidRDefault="00B53E14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632211C1" w14:textId="77777777" w:rsidR="00B53E14" w:rsidRPr="00B37D31" w:rsidRDefault="00B53E14" w:rsidP="00B02A58">
      <w:pPr>
        <w:ind w:left="284"/>
        <w:rPr>
          <w:b/>
          <w:sz w:val="24"/>
          <w:szCs w:val="24"/>
          <w:lang w:val="en-GB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B37D31" w14:paraId="5AA2CCE3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D100529" w14:textId="77777777" w:rsidR="00B53E14" w:rsidRPr="00B37D31" w:rsidRDefault="00816BD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t>Justification of the requested modification of the decision on conditional authorisation of a foreign investment</w:t>
            </w:r>
          </w:p>
        </w:tc>
      </w:tr>
      <w:tr w:rsidR="00B53E14" w:rsidRPr="00B37D31" w14:paraId="7DD7BBA2" w14:textId="77777777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29AF5E2" w14:textId="77777777" w:rsidR="00B53E14" w:rsidRPr="00B37D31" w:rsidRDefault="00B53E14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58464291" w14:textId="77777777" w:rsidR="00E71541" w:rsidRPr="00B37D31" w:rsidRDefault="00E71541" w:rsidP="00B02A58">
      <w:pPr>
        <w:rPr>
          <w:b/>
          <w:sz w:val="24"/>
          <w:szCs w:val="24"/>
          <w:lang w:val="en-GB"/>
        </w:rPr>
      </w:pPr>
    </w:p>
    <w:p w14:paraId="1A749350" w14:textId="77777777" w:rsidR="00C94BEC" w:rsidRPr="00B37D31" w:rsidRDefault="00211ECD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  <w:lang w:val="en-GB"/>
        </w:rPr>
      </w:pPr>
      <w:r w:rsidRPr="00B37D31">
        <w:rPr>
          <w:rFonts w:ascii="Times New Roman" w:hAnsi="Times New Roman"/>
          <w:b/>
          <w:bCs/>
          <w:sz w:val="24"/>
          <w:szCs w:val="24"/>
          <w:lang w:val="en-GB"/>
        </w:rPr>
        <w:t>Other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B37D31" w14:paraId="22A65F85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44275A" w14:textId="77777777" w:rsidR="00DB1905" w:rsidRPr="00B37D31" w:rsidRDefault="00A4543F" w:rsidP="00B02A58">
            <w:pPr>
              <w:pStyle w:val="Odsekzoznamu"/>
              <w:numPr>
                <w:ilvl w:val="1"/>
                <w:numId w:val="3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B37D31">
              <w:rPr>
                <w:rFonts w:ascii="Times New Roman" w:hAnsi="Times New Roman"/>
                <w:sz w:val="24"/>
                <w:szCs w:val="24"/>
                <w:lang w:val="en-GB"/>
              </w:rPr>
              <w:br w:type="page"/>
              <w:t xml:space="preserve">List of annexes </w:t>
            </w:r>
          </w:p>
        </w:tc>
      </w:tr>
      <w:tr w:rsidR="0096078D" w:rsidRPr="00B37D31" w14:paraId="39899C14" w14:textId="77777777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3AB3127" w14:textId="77777777" w:rsidR="009042E0" w:rsidRPr="00B37D31" w:rsidRDefault="009042E0" w:rsidP="00B02A58">
            <w:pPr>
              <w:jc w:val="both"/>
              <w:rPr>
                <w:sz w:val="24"/>
                <w:szCs w:val="24"/>
                <w:lang w:val="en-GB"/>
              </w:rPr>
            </w:pPr>
          </w:p>
        </w:tc>
      </w:tr>
    </w:tbl>
    <w:p w14:paraId="6F358F38" w14:textId="77777777" w:rsidR="002E1EC6" w:rsidRPr="00B37D31" w:rsidRDefault="002E1EC6" w:rsidP="00B02A58">
      <w:pPr>
        <w:ind w:left="284"/>
        <w:rPr>
          <w:b/>
          <w:sz w:val="24"/>
          <w:szCs w:val="24"/>
          <w:lang w:val="en-GB"/>
        </w:rPr>
      </w:pPr>
    </w:p>
    <w:p w14:paraId="74C43D05" w14:textId="77777777" w:rsidR="006815A3" w:rsidRPr="00B37D31" w:rsidRDefault="006815A3" w:rsidP="00B02A58">
      <w:pPr>
        <w:ind w:left="284"/>
        <w:rPr>
          <w:b/>
          <w:sz w:val="24"/>
          <w:szCs w:val="24"/>
          <w:lang w:val="en-GB"/>
        </w:rPr>
      </w:pPr>
    </w:p>
    <w:p w14:paraId="2765D564" w14:textId="77777777" w:rsidR="005972FA" w:rsidRPr="00B37D31" w:rsidRDefault="005972FA" w:rsidP="00B02A58">
      <w:pPr>
        <w:ind w:left="284"/>
        <w:rPr>
          <w:b/>
          <w:sz w:val="24"/>
          <w:szCs w:val="24"/>
          <w:lang w:val="en-GB"/>
        </w:rPr>
      </w:pPr>
    </w:p>
    <w:p w14:paraId="08B81873" w14:textId="77777777" w:rsidR="005972FA" w:rsidRPr="00B37D31" w:rsidRDefault="005972FA" w:rsidP="00B02A58">
      <w:pPr>
        <w:ind w:left="284"/>
        <w:rPr>
          <w:b/>
          <w:sz w:val="24"/>
          <w:szCs w:val="24"/>
          <w:lang w:val="en-GB"/>
        </w:rPr>
      </w:pPr>
    </w:p>
    <w:p w14:paraId="198EB352" w14:textId="77777777" w:rsidR="006815A3" w:rsidRPr="00B37D31" w:rsidRDefault="006815A3" w:rsidP="00B02A58">
      <w:pPr>
        <w:ind w:left="284"/>
        <w:rPr>
          <w:b/>
          <w:sz w:val="24"/>
          <w:szCs w:val="24"/>
          <w:lang w:val="en-GB"/>
        </w:rPr>
      </w:pPr>
    </w:p>
    <w:p w14:paraId="12820577" w14:textId="77777777" w:rsidR="00BF209B" w:rsidRPr="00B37D31" w:rsidRDefault="00BF209B" w:rsidP="00B02A58">
      <w:pPr>
        <w:ind w:left="10490"/>
        <w:rPr>
          <w:i/>
          <w:sz w:val="24"/>
          <w:szCs w:val="24"/>
          <w:lang w:val="en-GB"/>
        </w:rPr>
      </w:pPr>
      <w:r w:rsidRPr="00B37D31">
        <w:rPr>
          <w:i/>
          <w:iCs/>
          <w:sz w:val="24"/>
          <w:szCs w:val="24"/>
          <w:lang w:val="en-GB"/>
        </w:rPr>
        <w:t xml:space="preserve">signature </w:t>
      </w:r>
    </w:p>
    <w:p w14:paraId="2118744F" w14:textId="77777777" w:rsidR="00BF209B" w:rsidRPr="00B37D31" w:rsidRDefault="00BF209B" w:rsidP="00B02A58">
      <w:pPr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  <w:t>______________________________</w:t>
      </w:r>
    </w:p>
    <w:p w14:paraId="4232B884" w14:textId="77777777" w:rsidR="00BF209B" w:rsidRPr="00B37D31" w:rsidRDefault="00BF209B" w:rsidP="00B02A58">
      <w:pPr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  <w:t>foreign investor</w:t>
      </w:r>
    </w:p>
    <w:p w14:paraId="2EDD742D" w14:textId="77777777" w:rsidR="00BF209B" w:rsidRPr="00B37D31" w:rsidRDefault="00BF209B" w:rsidP="00B02A58">
      <w:pPr>
        <w:ind w:left="1701" w:hanging="1701"/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</w:r>
      <w:r w:rsidRPr="00B37D31">
        <w:rPr>
          <w:sz w:val="24"/>
          <w:szCs w:val="24"/>
          <w:lang w:val="en-GB"/>
        </w:rPr>
        <w:tab/>
        <w:t>name, surname and function of the person</w:t>
      </w:r>
    </w:p>
    <w:p w14:paraId="00BE9C1F" w14:textId="77777777" w:rsidR="00BF209B" w:rsidRPr="00B37D31" w:rsidRDefault="00BF209B" w:rsidP="00B02A58">
      <w:pPr>
        <w:ind w:firstLine="8931"/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>acting on behalf of the foreign investor</w:t>
      </w:r>
      <w:r w:rsidRPr="00B37D31">
        <w:rPr>
          <w:sz w:val="24"/>
          <w:szCs w:val="24"/>
          <w:vertAlign w:val="superscript"/>
          <w:lang w:val="en-GB"/>
        </w:rPr>
        <w:t>4</w:t>
      </w:r>
      <w:r w:rsidRPr="00B37D31">
        <w:rPr>
          <w:sz w:val="24"/>
          <w:szCs w:val="24"/>
          <w:lang w:val="en-GB"/>
        </w:rPr>
        <w:t>)</w:t>
      </w:r>
    </w:p>
    <w:p w14:paraId="2B780676" w14:textId="77777777" w:rsidR="005972FA" w:rsidRPr="00B37D31" w:rsidRDefault="005972FA" w:rsidP="00B02A58">
      <w:pPr>
        <w:ind w:firstLine="8931"/>
        <w:rPr>
          <w:sz w:val="24"/>
          <w:szCs w:val="24"/>
          <w:lang w:val="en-GB"/>
        </w:rPr>
      </w:pPr>
    </w:p>
    <w:p w14:paraId="369CB55C" w14:textId="77777777" w:rsidR="00903809" w:rsidRPr="00B37D31" w:rsidRDefault="00903809" w:rsidP="00B02A58">
      <w:pPr>
        <w:ind w:firstLine="8931"/>
        <w:rPr>
          <w:sz w:val="24"/>
          <w:szCs w:val="24"/>
          <w:lang w:val="en-GB"/>
        </w:rPr>
      </w:pPr>
    </w:p>
    <w:p w14:paraId="34E65D42" w14:textId="77777777" w:rsidR="00BD1EA7" w:rsidRPr="00B37D31" w:rsidRDefault="00BD1EA7" w:rsidP="00B02A58">
      <w:pPr>
        <w:ind w:firstLine="8931"/>
        <w:rPr>
          <w:sz w:val="24"/>
          <w:szCs w:val="24"/>
          <w:lang w:val="en-GB"/>
        </w:rPr>
      </w:pPr>
    </w:p>
    <w:p w14:paraId="04946C12" w14:textId="77777777" w:rsidR="00903809" w:rsidRPr="00B37D31" w:rsidRDefault="00903809" w:rsidP="00B02A58">
      <w:pPr>
        <w:ind w:firstLine="8931"/>
        <w:rPr>
          <w:sz w:val="24"/>
          <w:szCs w:val="24"/>
          <w:lang w:val="en-GB"/>
        </w:rPr>
      </w:pPr>
    </w:p>
    <w:p w14:paraId="4D029FC4" w14:textId="77777777" w:rsidR="00B46E3C" w:rsidRPr="00B37D31" w:rsidRDefault="00B46E3C" w:rsidP="00B02A58">
      <w:pPr>
        <w:rPr>
          <w:sz w:val="24"/>
          <w:szCs w:val="24"/>
          <w:lang w:val="en-GB"/>
        </w:rPr>
      </w:pPr>
      <w:r w:rsidRPr="00B37D31">
        <w:rPr>
          <w:sz w:val="24"/>
          <w:szCs w:val="24"/>
          <w:lang w:val="en-GB"/>
        </w:rPr>
        <w:t>_________________________________</w:t>
      </w:r>
    </w:p>
    <w:p w14:paraId="78B80900" w14:textId="77777777" w:rsidR="00B46E3C" w:rsidRPr="00B37D31" w:rsidRDefault="00B46E3C" w:rsidP="00B02A58">
      <w:pPr>
        <w:rPr>
          <w:b/>
          <w:sz w:val="24"/>
          <w:szCs w:val="24"/>
          <w:lang w:val="en-GB"/>
        </w:rPr>
      </w:pPr>
    </w:p>
    <w:p w14:paraId="473E4D4B" w14:textId="77777777" w:rsidR="006815A3" w:rsidRPr="00B37D31" w:rsidRDefault="006815A3" w:rsidP="00B02A58">
      <w:pPr>
        <w:spacing w:after="120"/>
        <w:rPr>
          <w:b/>
          <w:sz w:val="22"/>
          <w:szCs w:val="22"/>
          <w:lang w:val="en-GB"/>
        </w:rPr>
      </w:pPr>
      <w:r w:rsidRPr="00B37D31">
        <w:rPr>
          <w:b/>
          <w:bCs/>
          <w:sz w:val="22"/>
          <w:szCs w:val="22"/>
          <w:lang w:val="en-GB"/>
        </w:rPr>
        <w:t>Notes:</w:t>
      </w:r>
    </w:p>
    <w:p w14:paraId="3C281FAC" w14:textId="705EBF1B" w:rsidR="006815A3" w:rsidRPr="00B37D31" w:rsidRDefault="006815A3" w:rsidP="00B02A58">
      <w:pPr>
        <w:pStyle w:val="Textpoznmkypodiarou"/>
        <w:ind w:left="426" w:hanging="426"/>
        <w:rPr>
          <w:sz w:val="22"/>
          <w:szCs w:val="22"/>
          <w:lang w:val="en-GB"/>
        </w:rPr>
      </w:pPr>
      <w:r w:rsidRPr="00B37D31">
        <w:rPr>
          <w:sz w:val="22"/>
          <w:szCs w:val="22"/>
          <w:vertAlign w:val="superscript"/>
          <w:lang w:val="en-GB"/>
        </w:rPr>
        <w:t>1</w:t>
      </w:r>
      <w:r w:rsidRPr="00B37D31">
        <w:rPr>
          <w:sz w:val="22"/>
          <w:szCs w:val="22"/>
          <w:lang w:val="en-GB"/>
        </w:rPr>
        <w:t>)</w:t>
      </w:r>
      <w:r w:rsidRPr="00B37D31">
        <w:rPr>
          <w:sz w:val="22"/>
          <w:szCs w:val="22"/>
          <w:lang w:val="en-GB"/>
        </w:rPr>
        <w:tab/>
        <w:t xml:space="preserve">Section 4 of Act </w:t>
      </w:r>
      <w:r w:rsidR="00FA5A5A">
        <w:rPr>
          <w:sz w:val="22"/>
          <w:szCs w:val="22"/>
          <w:lang w:val="en-GB"/>
        </w:rPr>
        <w:t>No. 497/2022 Coll.</w:t>
      </w:r>
      <w:r w:rsidRPr="00B37D31">
        <w:rPr>
          <w:sz w:val="22"/>
          <w:szCs w:val="22"/>
          <w:lang w:val="en-GB"/>
        </w:rPr>
        <w:t xml:space="preserve"> on foreign investment screening and on amendments to certain acts.</w:t>
      </w:r>
    </w:p>
    <w:p w14:paraId="6A53D2C3" w14:textId="77777777" w:rsidR="006815A3" w:rsidRPr="00B37D31" w:rsidRDefault="006815A3" w:rsidP="00B02A58">
      <w:pPr>
        <w:ind w:left="426" w:hanging="426"/>
        <w:rPr>
          <w:sz w:val="22"/>
          <w:szCs w:val="22"/>
          <w:lang w:val="en-GB"/>
        </w:rPr>
      </w:pPr>
      <w:r w:rsidRPr="00B37D31">
        <w:rPr>
          <w:sz w:val="22"/>
          <w:szCs w:val="22"/>
          <w:vertAlign w:val="superscript"/>
          <w:lang w:val="en-GB"/>
        </w:rPr>
        <w:t>2</w:t>
      </w:r>
      <w:r w:rsidRPr="00B37D31">
        <w:rPr>
          <w:sz w:val="22"/>
          <w:szCs w:val="22"/>
          <w:lang w:val="en-GB"/>
        </w:rPr>
        <w:t>)</w:t>
      </w:r>
      <w:r w:rsidRPr="00B37D31">
        <w:rPr>
          <w:sz w:val="22"/>
          <w:szCs w:val="22"/>
          <w:lang w:val="en-GB"/>
        </w:rPr>
        <w:tab/>
        <w:t>If the natural person does not have a personal number, provide another identifier of the natural person. If another similar identifier of the natural person is not available, please explain in point 1.2.</w:t>
      </w:r>
    </w:p>
    <w:p w14:paraId="2CC97568" w14:textId="77777777" w:rsidR="006815A3" w:rsidRPr="00B37D31" w:rsidRDefault="006815A3" w:rsidP="00B02A58">
      <w:pPr>
        <w:ind w:left="426" w:hanging="426"/>
        <w:rPr>
          <w:sz w:val="22"/>
          <w:szCs w:val="22"/>
          <w:lang w:val="en-GB"/>
        </w:rPr>
      </w:pPr>
      <w:r w:rsidRPr="00B37D31">
        <w:rPr>
          <w:sz w:val="22"/>
          <w:szCs w:val="22"/>
          <w:vertAlign w:val="superscript"/>
          <w:lang w:val="en-GB"/>
        </w:rPr>
        <w:t>3</w:t>
      </w:r>
      <w:r w:rsidRPr="00B37D31">
        <w:rPr>
          <w:sz w:val="22"/>
          <w:szCs w:val="22"/>
          <w:lang w:val="en-GB"/>
        </w:rPr>
        <w:t>)</w:t>
      </w:r>
      <w:r w:rsidRPr="00B37D31">
        <w:rPr>
          <w:sz w:val="22"/>
          <w:szCs w:val="22"/>
          <w:lang w:val="en-GB"/>
        </w:rPr>
        <w:tab/>
        <w:t>Section 6(g) of Act No. 497/2022 Coll.</w:t>
      </w:r>
    </w:p>
    <w:p w14:paraId="47A9E635" w14:textId="77777777" w:rsidR="006815A3" w:rsidRPr="00B37D31" w:rsidRDefault="006815A3" w:rsidP="00B02A58">
      <w:pPr>
        <w:pStyle w:val="Textpoznmkypodiarou"/>
        <w:tabs>
          <w:tab w:val="left" w:pos="284"/>
        </w:tabs>
        <w:ind w:left="426" w:hanging="426"/>
        <w:rPr>
          <w:sz w:val="22"/>
          <w:szCs w:val="22"/>
          <w:lang w:val="en-GB"/>
        </w:rPr>
      </w:pPr>
      <w:r w:rsidRPr="00B37D31">
        <w:rPr>
          <w:sz w:val="22"/>
          <w:szCs w:val="22"/>
          <w:vertAlign w:val="superscript"/>
          <w:lang w:val="en-GB"/>
        </w:rPr>
        <w:t>4</w:t>
      </w:r>
      <w:r w:rsidRPr="00B37D31">
        <w:rPr>
          <w:sz w:val="22"/>
          <w:szCs w:val="22"/>
          <w:lang w:val="en-GB"/>
        </w:rPr>
        <w:t>)</w:t>
      </w:r>
      <w:r w:rsidRPr="00B37D31">
        <w:rPr>
          <w:sz w:val="22"/>
          <w:szCs w:val="22"/>
          <w:lang w:val="en-GB"/>
        </w:rPr>
        <w:tab/>
      </w:r>
      <w:r w:rsidRPr="00B37D31">
        <w:rPr>
          <w:sz w:val="22"/>
          <w:szCs w:val="22"/>
          <w:lang w:val="en-GB"/>
        </w:rPr>
        <w:tab/>
        <w:t>If several persons act jointly on behalf of the foreign investor, provide signatures and details of all these persons.</w:t>
      </w:r>
    </w:p>
    <w:sectPr w:rsidR="006815A3" w:rsidRPr="00B37D31" w:rsidSect="00B46E3C">
      <w:footerReference w:type="default" r:id="rId9"/>
      <w:pgSz w:w="16838" w:h="11906" w:orient="landscape"/>
      <w:pgMar w:top="851" w:right="1134" w:bottom="1134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B4DC1" w14:textId="77777777" w:rsidR="003C2E54" w:rsidRDefault="003C2E54">
      <w:r>
        <w:separator/>
      </w:r>
    </w:p>
    <w:p w14:paraId="2E62D821" w14:textId="77777777" w:rsidR="003C2E54" w:rsidRDefault="003C2E54"/>
  </w:endnote>
  <w:endnote w:type="continuationSeparator" w:id="0">
    <w:p w14:paraId="20D07996" w14:textId="77777777" w:rsidR="003C2E54" w:rsidRDefault="003C2E54">
      <w:r>
        <w:continuationSeparator/>
      </w:r>
    </w:p>
    <w:p w14:paraId="78D54462" w14:textId="77777777" w:rsidR="003C2E54" w:rsidRDefault="003C2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/>
    <w:sdtContent>
      <w:p w14:paraId="448885C4" w14:textId="44304F2B" w:rsidR="003D127E" w:rsidRDefault="003D127E" w:rsidP="003D127E">
        <w:pPr>
          <w:pStyle w:val="Pta"/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 w:rsidR="000F0E48">
          <w:rPr>
            <w:noProof/>
            <w:lang w:val="en"/>
          </w:rPr>
          <w:t>2</w:t>
        </w:r>
        <w:r>
          <w:rPr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BAB9D" w14:textId="77777777" w:rsidR="003C2E54" w:rsidRDefault="003C2E54">
      <w:r>
        <w:separator/>
      </w:r>
    </w:p>
    <w:p w14:paraId="76A36FB0" w14:textId="77777777" w:rsidR="003C2E54" w:rsidRDefault="003C2E54"/>
  </w:footnote>
  <w:footnote w:type="continuationSeparator" w:id="0">
    <w:p w14:paraId="6E52FB83" w14:textId="77777777" w:rsidR="003C2E54" w:rsidRDefault="003C2E54">
      <w:r>
        <w:continuationSeparator/>
      </w:r>
    </w:p>
    <w:p w14:paraId="0087CF00" w14:textId="77777777" w:rsidR="003C2E54" w:rsidRDefault="003C2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FC8A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5F44A9"/>
    <w:multiLevelType w:val="multilevel"/>
    <w:tmpl w:val="E6108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8"/>
  </w:num>
  <w:num w:numId="5">
    <w:abstractNumId w:val="2"/>
  </w:num>
  <w:num w:numId="6">
    <w:abstractNumId w:val="9"/>
  </w:num>
  <w:num w:numId="7">
    <w:abstractNumId w:val="24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3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34"/>
  </w:num>
  <w:num w:numId="24">
    <w:abstractNumId w:val="29"/>
  </w:num>
  <w:num w:numId="25">
    <w:abstractNumId w:val="31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2"/>
  </w:num>
  <w:num w:numId="32">
    <w:abstractNumId w:val="0"/>
  </w:num>
  <w:num w:numId="33">
    <w:abstractNumId w:val="32"/>
  </w:num>
  <w:num w:numId="34">
    <w:abstractNumId w:val="22"/>
  </w:num>
  <w:num w:numId="35">
    <w:abstractNumId w:val="10"/>
  </w:num>
  <w:num w:numId="36">
    <w:abstractNumId w:val="33"/>
  </w:num>
  <w:num w:numId="37">
    <w:abstractNumId w:val="16"/>
  </w:num>
  <w:num w:numId="38">
    <w:abstractNumId w:val="18"/>
  </w:num>
  <w:num w:numId="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255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0A05"/>
    <w:rsid w:val="0008189E"/>
    <w:rsid w:val="0008195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17C"/>
    <w:rsid w:val="000D7404"/>
    <w:rsid w:val="000E07B6"/>
    <w:rsid w:val="000E10A2"/>
    <w:rsid w:val="000E11C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48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23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5EF2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583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17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2807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1ECD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16C0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47E4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A0A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7B4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1EC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6979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CC9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2E54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3A96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0D2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2F09"/>
    <w:rsid w:val="004838D0"/>
    <w:rsid w:val="00484EA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568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07767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5F5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04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2FA"/>
    <w:rsid w:val="00597ACF"/>
    <w:rsid w:val="00597D96"/>
    <w:rsid w:val="005A0680"/>
    <w:rsid w:val="005A0A01"/>
    <w:rsid w:val="005A0A6A"/>
    <w:rsid w:val="005A159F"/>
    <w:rsid w:val="005A18B2"/>
    <w:rsid w:val="005A1C40"/>
    <w:rsid w:val="005A28D1"/>
    <w:rsid w:val="005A2B3B"/>
    <w:rsid w:val="005A343E"/>
    <w:rsid w:val="005A3FA8"/>
    <w:rsid w:val="005A46C4"/>
    <w:rsid w:val="005A4FEA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5094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647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5A3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7AE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67A1"/>
    <w:rsid w:val="006D6914"/>
    <w:rsid w:val="006D6AF7"/>
    <w:rsid w:val="006D6D09"/>
    <w:rsid w:val="006D6F87"/>
    <w:rsid w:val="006D782F"/>
    <w:rsid w:val="006E061D"/>
    <w:rsid w:val="006E10DA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D87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0797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A82"/>
    <w:rsid w:val="00815E90"/>
    <w:rsid w:val="00815F43"/>
    <w:rsid w:val="00816BD6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67B81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96D28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78B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4564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09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17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4A60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2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5EE8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0BD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37F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728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A58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D31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E3C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2BB2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3DEA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1EA7"/>
    <w:rsid w:val="00BD217F"/>
    <w:rsid w:val="00BD2B77"/>
    <w:rsid w:val="00BD377B"/>
    <w:rsid w:val="00BD3E77"/>
    <w:rsid w:val="00BD40C3"/>
    <w:rsid w:val="00BD57AA"/>
    <w:rsid w:val="00BD7F66"/>
    <w:rsid w:val="00BE0C20"/>
    <w:rsid w:val="00BE0CA7"/>
    <w:rsid w:val="00BE3EC2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09B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5541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2E55"/>
    <w:rsid w:val="00C6438E"/>
    <w:rsid w:val="00C663CB"/>
    <w:rsid w:val="00C66E93"/>
    <w:rsid w:val="00C701ED"/>
    <w:rsid w:val="00C70482"/>
    <w:rsid w:val="00C7188B"/>
    <w:rsid w:val="00C718A1"/>
    <w:rsid w:val="00C71B38"/>
    <w:rsid w:val="00C72B2A"/>
    <w:rsid w:val="00C72D6B"/>
    <w:rsid w:val="00C730C7"/>
    <w:rsid w:val="00C73186"/>
    <w:rsid w:val="00C73F2F"/>
    <w:rsid w:val="00C73FE1"/>
    <w:rsid w:val="00C74055"/>
    <w:rsid w:val="00C742F6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1D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4BEC"/>
    <w:rsid w:val="00C9699E"/>
    <w:rsid w:val="00C9713C"/>
    <w:rsid w:val="00C9746F"/>
    <w:rsid w:val="00C979A4"/>
    <w:rsid w:val="00C97B36"/>
    <w:rsid w:val="00CA01AD"/>
    <w:rsid w:val="00CA02EC"/>
    <w:rsid w:val="00CA0391"/>
    <w:rsid w:val="00CA073B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3DC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4CA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4E72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5B9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541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5CB9"/>
    <w:rsid w:val="00E76FF6"/>
    <w:rsid w:val="00E77569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2770"/>
    <w:rsid w:val="00E93D7E"/>
    <w:rsid w:val="00E94A35"/>
    <w:rsid w:val="00E94D07"/>
    <w:rsid w:val="00E95DC6"/>
    <w:rsid w:val="00E97364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0B03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3E70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022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0B74"/>
    <w:rsid w:val="00F73820"/>
    <w:rsid w:val="00F74464"/>
    <w:rsid w:val="00F75B61"/>
    <w:rsid w:val="00F75BA7"/>
    <w:rsid w:val="00F76097"/>
    <w:rsid w:val="00F80F79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5A"/>
    <w:rsid w:val="00FA5A7C"/>
    <w:rsid w:val="00FA5F86"/>
    <w:rsid w:val="00FA6C2D"/>
    <w:rsid w:val="00FA7CA4"/>
    <w:rsid w:val="00FB0181"/>
    <w:rsid w:val="00FB01F7"/>
    <w:rsid w:val="00FB0EB4"/>
    <w:rsid w:val="00FB0F96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91593A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3"/>
    <f:field ref="objsubject" par="" edit="true" text=""/>
    <f:field ref="objcreatedby" par="" text="Jokmanová, Diana, Mgr."/>
    <f:field ref="objcreatedat" par="" text="11.1.2023 15:17:08"/>
    <f:field ref="objchangedby" par="" text="Administrator, System"/>
    <f:field ref="objmodifiedat" par="" text="11.1.2023 15:17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D8B23F2-9D45-4673-80FC-3E5B90C2D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Stratena Martina</cp:lastModifiedBy>
  <cp:revision>17</cp:revision>
  <cp:lastPrinted>2020-02-28T09:03:00Z</cp:lastPrinted>
  <dcterms:created xsi:type="dcterms:W3CDTF">2023-01-09T08:44:00Z</dcterms:created>
  <dcterms:modified xsi:type="dcterms:W3CDTF">2023-02-27T12:40:00Z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COO.2145.1000.3.5470992</vt:lpwstr>
  </property>
  <property fmtid="{D5CDD505-2E9C-101B-9397-08002B2CF9AE}" pid="152" name="FSC#FSCFOLIO@1.1001:docpropproject">
    <vt:lpwstr/>
  </property>
</Properties>
</file>