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35" w:rsidRDefault="006E7935" w:rsidP="004D1440">
      <w:pPr>
        <w:pStyle w:val="Hlavika"/>
        <w:tabs>
          <w:tab w:val="clear" w:pos="9072"/>
          <w:tab w:val="right" w:pos="9356"/>
        </w:tabs>
        <w:ind w:left="-142"/>
      </w:pPr>
      <w:r>
        <w:t xml:space="preserve">       </w:t>
      </w:r>
      <w:r>
        <w:rPr>
          <w:noProof/>
          <w:lang w:eastAsia="sk-SK"/>
        </w:rPr>
        <w:t xml:space="preserve">  </w:t>
      </w:r>
      <w:r>
        <w:t xml:space="preserve">    </w:t>
      </w:r>
      <w:r>
        <w:rPr>
          <w:noProof/>
          <w:lang w:eastAsia="sk-SK"/>
        </w:rPr>
        <w:t xml:space="preserve">   </w:t>
      </w:r>
    </w:p>
    <w:p w:rsidR="006E7935" w:rsidRDefault="006E7935" w:rsidP="006E7935">
      <w:pPr>
        <w:pStyle w:val="Hlavika"/>
      </w:pPr>
    </w:p>
    <w:p w:rsidR="00B34F22" w:rsidRDefault="00B34F22" w:rsidP="000E55A1">
      <w:pPr>
        <w:pStyle w:val="Nzov"/>
        <w:rPr>
          <w:sz w:val="24"/>
        </w:rPr>
      </w:pPr>
    </w:p>
    <w:p w:rsidR="008F0078" w:rsidRPr="002206A6" w:rsidRDefault="007D0CE1" w:rsidP="008F0078">
      <w:pPr>
        <w:pStyle w:val="Pta"/>
        <w:tabs>
          <w:tab w:val="left" w:pos="708"/>
        </w:tabs>
        <w:jc w:val="center"/>
        <w:rPr>
          <w:b/>
          <w:sz w:val="28"/>
          <w:szCs w:val="28"/>
          <w:u w:val="single"/>
          <w:lang w:val="sk-SK"/>
        </w:rPr>
      </w:pPr>
      <w:r w:rsidRPr="002206A6">
        <w:rPr>
          <w:b/>
          <w:sz w:val="28"/>
          <w:szCs w:val="28"/>
          <w:u w:val="single"/>
          <w:lang w:val="sk-SK"/>
        </w:rPr>
        <w:t>Oznámenie formálnej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>/menej významnej</w:t>
      </w:r>
      <w:r w:rsidR="00F84ACB" w:rsidRPr="002206A6">
        <w:rPr>
          <w:sz w:val="22"/>
          <w:u w:val="single"/>
          <w:lang w:val="sk-SK"/>
        </w:rPr>
        <w:t>*</w:t>
      </w:r>
      <w:r w:rsidRPr="002206A6">
        <w:rPr>
          <w:b/>
          <w:sz w:val="28"/>
          <w:szCs w:val="28"/>
          <w:u w:val="single"/>
          <w:lang w:val="sk-SK"/>
        </w:rPr>
        <w:t xml:space="preserve"> zmeny </w:t>
      </w:r>
      <w:r w:rsidR="008F0078" w:rsidRPr="002206A6">
        <w:rPr>
          <w:b/>
          <w:sz w:val="28"/>
          <w:szCs w:val="28"/>
          <w:u w:val="single"/>
          <w:lang w:val="sk-SK"/>
        </w:rPr>
        <w:t>projektu</w:t>
      </w:r>
    </w:p>
    <w:p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095574" w:rsidTr="001760B7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1F0D92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</w:p>
        </w:tc>
      </w:tr>
      <w:tr w:rsidR="00B00820" w:rsidRPr="00095574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391C44" w:rsidRDefault="00B00820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DIČ</w:t>
            </w:r>
          </w:p>
        </w:tc>
      </w:tr>
      <w:tr w:rsidR="00B00820" w:rsidRPr="00095574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6636A3" w:rsidRPr="00095574" w:rsidTr="00C75CC5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6636A3" w:rsidRPr="00391C44" w:rsidRDefault="006636A3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Číslo Zmluvy o</w:t>
            </w:r>
            <w:r w:rsidR="00C51A89" w:rsidRPr="00391C44">
              <w:rPr>
                <w:sz w:val="16"/>
                <w:szCs w:val="16"/>
                <w:lang w:val="sk-SK"/>
              </w:rPr>
              <w:t> </w:t>
            </w:r>
            <w:r w:rsidR="001F0D92">
              <w:rPr>
                <w:sz w:val="16"/>
                <w:szCs w:val="16"/>
                <w:lang w:val="sk-SK"/>
              </w:rPr>
              <w:t>PPM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6636A3" w:rsidRPr="00391C44" w:rsidRDefault="006636A3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 xml:space="preserve">č.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 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</w:p>
        </w:tc>
      </w:tr>
      <w:tr w:rsidR="006636A3" w:rsidRPr="00095574" w:rsidTr="002A2D8E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6636A3" w:rsidRPr="00391C44" w:rsidRDefault="006636A3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:rsidTr="00BD3AAA">
        <w:tc>
          <w:tcPr>
            <w:tcW w:w="9212" w:type="dxa"/>
            <w:gridSpan w:val="3"/>
            <w:shd w:val="clear" w:color="auto" w:fill="E6E6E6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:rsidTr="003F09E3">
        <w:tc>
          <w:tcPr>
            <w:tcW w:w="9212" w:type="dxa"/>
            <w:gridSpan w:val="3"/>
            <w:shd w:val="clear" w:color="auto" w:fill="auto"/>
          </w:tcPr>
          <w:p w:rsidR="00B00820" w:rsidRPr="00391C44" w:rsidRDefault="00B00820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00820" w:rsidRPr="00391C44" w:rsidRDefault="00B00820" w:rsidP="00B93080">
      <w:pPr>
        <w:pStyle w:val="Zkladntext"/>
        <w:spacing w:line="360" w:lineRule="auto"/>
        <w:rPr>
          <w:sz w:val="22"/>
          <w:lang w:val="sk-SK"/>
        </w:rPr>
      </w:pPr>
    </w:p>
    <w:p w:rsidR="00B022FF" w:rsidRPr="00391C44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391C44">
        <w:rPr>
          <w:sz w:val="20"/>
          <w:szCs w:val="20"/>
          <w:lang w:val="sk-SK"/>
        </w:rPr>
        <w:t xml:space="preserve">Týmto </w:t>
      </w:r>
      <w:r w:rsidR="007D0CE1">
        <w:rPr>
          <w:sz w:val="20"/>
          <w:szCs w:val="20"/>
          <w:lang w:val="sk-SK"/>
        </w:rPr>
        <w:t>oznamujem</w:t>
      </w:r>
      <w:r w:rsidRPr="00391C44">
        <w:rPr>
          <w:sz w:val="20"/>
          <w:szCs w:val="20"/>
          <w:lang w:val="sk-SK"/>
        </w:rPr>
        <w:t xml:space="preserve"> vykonanie nasledovnej zmeny: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7D0CE1">
              <w:rPr>
                <w:sz w:val="16"/>
                <w:szCs w:val="16"/>
                <w:lang w:val="sk-SK"/>
              </w:rPr>
              <w:t xml:space="preserve"> </w:t>
            </w:r>
            <w:r w:rsidR="001F0D92">
              <w:rPr>
                <w:sz w:val="16"/>
                <w:szCs w:val="16"/>
                <w:lang w:val="sk-SK"/>
              </w:rPr>
              <w:t xml:space="preserve">o PPM, jej prílohy </w:t>
            </w:r>
            <w:r w:rsidR="007D0CE1">
              <w:rPr>
                <w:sz w:val="16"/>
                <w:szCs w:val="16"/>
                <w:lang w:val="sk-SK"/>
              </w:rPr>
              <w:t>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 prípade veľkého rozsahu údajov sa môže uviesť odkaz na príslušné časti 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</w:t>
            </w:r>
            <w:r w:rsidR="007D0CE1">
              <w:rPr>
                <w:sz w:val="16"/>
                <w:szCs w:val="16"/>
                <w:lang w:val="sk-SK"/>
              </w:rPr>
              <w:t xml:space="preserve"> resp. súvisiaceho dokumentu</w:t>
            </w:r>
            <w:r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16D9F" w:rsidRDefault="00316D9F" w:rsidP="00B93080">
      <w:pPr>
        <w:spacing w:line="360" w:lineRule="auto"/>
        <w:rPr>
          <w:sz w:val="22"/>
        </w:rPr>
      </w:pPr>
    </w:p>
    <w:p w:rsidR="00B00820" w:rsidRPr="00391C44" w:rsidRDefault="00B00820" w:rsidP="00B93080">
      <w:pPr>
        <w:spacing w:line="36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1F0D92">
              <w:rPr>
                <w:sz w:val="16"/>
                <w:szCs w:val="16"/>
                <w:lang w:val="sk-SK"/>
              </w:rPr>
              <w:t xml:space="preserve"> </w:t>
            </w:r>
            <w:r w:rsidR="001F0D92" w:rsidRPr="00391C44">
              <w:rPr>
                <w:sz w:val="16"/>
                <w:szCs w:val="16"/>
                <w:lang w:val="sk-SK"/>
              </w:rPr>
              <w:t>Zmluvy</w:t>
            </w:r>
            <w:r w:rsidR="001F0D92">
              <w:rPr>
                <w:sz w:val="16"/>
                <w:szCs w:val="16"/>
                <w:lang w:val="sk-SK"/>
              </w:rPr>
              <w:t xml:space="preserve"> o PPM, jej prílohy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</w:p>
          <w:p w:rsidR="0024024B" w:rsidRPr="00391C44" w:rsidRDefault="0024024B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samostatnú prílohu </w:t>
            </w:r>
            <w:r w:rsidR="007D0CE1">
              <w:rPr>
                <w:sz w:val="16"/>
                <w:szCs w:val="16"/>
                <w:lang w:val="sk-SK"/>
              </w:rPr>
              <w:t>oznámenia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ktorá obsahuje navrhované znenie.</w:t>
            </w:r>
            <w:r w:rsidR="00B00820" w:rsidRPr="00391C44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24024B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B8563F" w:rsidRDefault="00B8563F" w:rsidP="00B93080">
      <w:pPr>
        <w:spacing w:line="360" w:lineRule="auto"/>
        <w:rPr>
          <w:sz w:val="22"/>
          <w:lang w:val="sk-SK"/>
        </w:rPr>
      </w:pPr>
    </w:p>
    <w:p w:rsidR="00F84ACB" w:rsidRPr="00F84ACB" w:rsidRDefault="00F84ACB" w:rsidP="00F84ACB">
      <w:pPr>
        <w:spacing w:line="360" w:lineRule="auto"/>
        <w:rPr>
          <w:szCs w:val="20"/>
          <w:lang w:val="sk-SK"/>
        </w:rPr>
      </w:pPr>
      <w:r w:rsidRPr="00F84ACB">
        <w:rPr>
          <w:szCs w:val="20"/>
          <w:lang w:val="sk-SK"/>
        </w:rPr>
        <w:t>* Nehodiace sa preškrtnúť</w:t>
      </w:r>
    </w:p>
    <w:p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:rsidR="00B00820" w:rsidRPr="00391C44" w:rsidRDefault="00B00820" w:rsidP="007D0CE1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>4. Zdôvodnenie 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y</w:t>
            </w:r>
          </w:p>
        </w:tc>
      </w:tr>
      <w:tr w:rsidR="00B00820" w:rsidRPr="00A923AF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7D0CE1" w:rsidRDefault="00B00820" w:rsidP="007D0CE1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 </w:t>
            </w:r>
            <w:r w:rsidR="007D0CE1">
              <w:rPr>
                <w:sz w:val="16"/>
                <w:szCs w:val="16"/>
                <w:lang w:val="sk-SK"/>
              </w:rPr>
              <w:t xml:space="preserve">oznámenia </w:t>
            </w:r>
            <w:r w:rsidRPr="00391C44">
              <w:rPr>
                <w:sz w:val="16"/>
                <w:szCs w:val="16"/>
                <w:lang w:val="sk-SK"/>
              </w:rPr>
              <w:t xml:space="preserve"> o zmen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>, ktoré bližšie odôvodňujú vykonani</w:t>
            </w:r>
            <w:r w:rsidR="007D0CE1">
              <w:rPr>
                <w:sz w:val="16"/>
                <w:szCs w:val="16"/>
                <w:lang w:val="sk-SK"/>
              </w:rPr>
              <w:t>e</w:t>
            </w:r>
            <w:r w:rsidRPr="00391C44">
              <w:rPr>
                <w:sz w:val="16"/>
                <w:szCs w:val="16"/>
                <w:lang w:val="sk-SK"/>
              </w:rPr>
              <w:t xml:space="preserve"> zmeny</w:t>
            </w:r>
            <w:r w:rsidR="009C009C">
              <w:rPr>
                <w:sz w:val="16"/>
                <w:szCs w:val="16"/>
                <w:lang w:val="sk-SK"/>
              </w:rPr>
              <w:t>.</w:t>
            </w:r>
            <w:r w:rsidRPr="00391C44">
              <w:rPr>
                <w:sz w:val="16"/>
                <w:szCs w:val="16"/>
                <w:lang w:val="sk-SK"/>
              </w:rPr>
              <w:t xml:space="preserve"> </w:t>
            </w:r>
          </w:p>
          <w:p w:rsidR="00B00820" w:rsidRPr="00391C44" w:rsidRDefault="00B00820" w:rsidP="001F0D92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 dosiahnutie stanovených cieľov</w:t>
            </w:r>
            <w:r w:rsidR="001F0D92">
              <w:rPr>
                <w:sz w:val="16"/>
                <w:szCs w:val="16"/>
                <w:lang w:val="sk-SK"/>
              </w:rPr>
              <w:t xml:space="preserve">, účelu projektu, </w:t>
            </w:r>
            <w:r w:rsidRPr="00391C44">
              <w:rPr>
                <w:sz w:val="16"/>
                <w:szCs w:val="16"/>
                <w:lang w:val="sk-SK"/>
              </w:rPr>
              <w:t xml:space="preserve"> merateľných </w:t>
            </w:r>
            <w:r w:rsidR="001F0D92">
              <w:rPr>
                <w:sz w:val="16"/>
                <w:szCs w:val="16"/>
                <w:lang w:val="sk-SK"/>
              </w:rPr>
              <w:t>výsledkov/</w:t>
            </w:r>
            <w:r w:rsidRPr="00391C44">
              <w:rPr>
                <w:sz w:val="16"/>
                <w:szCs w:val="16"/>
                <w:lang w:val="sk-SK"/>
              </w:rPr>
              <w:t>ukazovateľov projektu (najmä tých</w:t>
            </w:r>
            <w:r w:rsidR="001F0D92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1F0D92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1F0D92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:rsidTr="001760B7">
        <w:tc>
          <w:tcPr>
            <w:tcW w:w="9288" w:type="dxa"/>
            <w:shd w:val="clear" w:color="auto" w:fill="006EB6"/>
          </w:tcPr>
          <w:p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:rsidTr="003F09E3">
        <w:tc>
          <w:tcPr>
            <w:tcW w:w="9288" w:type="dxa"/>
            <w:shd w:val="clear" w:color="auto" w:fill="auto"/>
          </w:tcPr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....................................................................</w:t>
            </w:r>
          </w:p>
          <w:p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:rsidTr="001760B7">
        <w:tc>
          <w:tcPr>
            <w:tcW w:w="9288" w:type="dxa"/>
            <w:gridSpan w:val="2"/>
            <w:shd w:val="clear" w:color="auto" w:fill="006EB6"/>
          </w:tcPr>
          <w:p w:rsidR="0024024B" w:rsidRPr="00391C44" w:rsidRDefault="00B00820" w:rsidP="002B1321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 k 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oznámeniu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o zmen</w:t>
            </w:r>
            <w:r w:rsidR="007D0CE1">
              <w:rPr>
                <w:b/>
                <w:color w:val="FFFFFF" w:themeColor="background1"/>
                <w:sz w:val="22"/>
                <w:lang w:val="sk-SK"/>
              </w:rPr>
              <w:t>e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 </w:t>
            </w:r>
            <w:r w:rsidR="002B1321">
              <w:rPr>
                <w:b/>
                <w:color w:val="FFFFFF" w:themeColor="background1"/>
                <w:sz w:val="22"/>
                <w:lang w:val="sk-SK"/>
              </w:rPr>
              <w:t>projektu</w:t>
            </w:r>
            <w:r w:rsidR="009C009C" w:rsidRPr="009C009C">
              <w:rPr>
                <w:b/>
                <w:color w:val="FFFFFF" w:themeColor="background1"/>
                <w:sz w:val="22"/>
                <w:lang w:val="sk-SK"/>
              </w:rPr>
              <w:t>**</w:t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C009C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bookmarkStart w:id="0" w:name="_GoBack"/>
            <w:bookmarkEnd w:id="0"/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:rsidTr="003F09E3">
        <w:tc>
          <w:tcPr>
            <w:tcW w:w="955" w:type="dxa"/>
            <w:shd w:val="clear" w:color="auto" w:fill="auto"/>
          </w:tcPr>
          <w:p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:rsidR="00B00820" w:rsidRDefault="00B00820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Default="00F84ACB" w:rsidP="00FC6C93">
      <w:pPr>
        <w:rPr>
          <w:sz w:val="16"/>
          <w:szCs w:val="16"/>
          <w:lang w:val="sk-SK"/>
        </w:rPr>
      </w:pPr>
    </w:p>
    <w:p w:rsidR="00F84ACB" w:rsidRPr="00391C44" w:rsidRDefault="00F84ACB" w:rsidP="00FC6C93">
      <w:pPr>
        <w:rPr>
          <w:sz w:val="16"/>
          <w:szCs w:val="16"/>
          <w:lang w:val="sk-SK"/>
        </w:rPr>
      </w:pPr>
      <w:r>
        <w:rPr>
          <w:lang w:val="sk-SK"/>
        </w:rPr>
        <w:t xml:space="preserve">** </w:t>
      </w:r>
      <w:r w:rsidRPr="00391C44">
        <w:rPr>
          <w:lang w:val="sk-SK"/>
        </w:rPr>
        <w:t>Prijímateľ uvedie relevantné prílohy, ktoré prikladá k</w:t>
      </w:r>
      <w:r w:rsidR="00377BC3">
        <w:rPr>
          <w:lang w:val="sk-SK"/>
        </w:rPr>
        <w:t> </w:t>
      </w:r>
      <w:r w:rsidR="00377BC3" w:rsidRPr="00363E39">
        <w:rPr>
          <w:lang w:val="sk-SK"/>
        </w:rPr>
        <w:t>oznámeniu formálnej/menej významnej zmeny projektu</w:t>
      </w:r>
      <w:r w:rsidRPr="00363E39">
        <w:rPr>
          <w:lang w:val="sk-SK"/>
        </w:rPr>
        <w:t>.</w:t>
      </w:r>
    </w:p>
    <w:sectPr w:rsidR="00F84ACB" w:rsidRPr="00391C44" w:rsidSect="001F0D92">
      <w:footerReference w:type="even" r:id="rId7"/>
      <w:footerReference w:type="default" r:id="rId8"/>
      <w:headerReference w:type="first" r:id="rId9"/>
      <w:pgSz w:w="11906" w:h="16838"/>
      <w:pgMar w:top="1281" w:right="991" w:bottom="1079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872" w:rsidRDefault="006C0872">
      <w:r>
        <w:separator/>
      </w:r>
    </w:p>
  </w:endnote>
  <w:endnote w:type="continuationSeparator" w:id="0">
    <w:p w:rsidR="006C0872" w:rsidRDefault="006C0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205958"/>
      <w:docPartObj>
        <w:docPartGallery w:val="Page Numbers (Bottom of Page)"/>
        <w:docPartUnique/>
      </w:docPartObj>
    </w:sdtPr>
    <w:sdtEndPr/>
    <w:sdtContent>
      <w:p w:rsidR="00363E39" w:rsidRDefault="00363E3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C6E" w:rsidRPr="00D94C6E">
          <w:rPr>
            <w:noProof/>
            <w:lang w:val="sk-SK"/>
          </w:rPr>
          <w:t>2</w:t>
        </w:r>
        <w:r>
          <w:fldChar w:fldCharType="end"/>
        </w:r>
      </w:p>
    </w:sdtContent>
  </w:sdt>
  <w:p w:rsidR="00065E53" w:rsidRDefault="00065E53" w:rsidP="00F72EC3">
    <w:pPr>
      <w:pStyle w:val="Pt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872" w:rsidRDefault="006C0872">
      <w:r>
        <w:separator/>
      </w:r>
    </w:p>
  </w:footnote>
  <w:footnote w:type="continuationSeparator" w:id="0">
    <w:p w:rsidR="006C0872" w:rsidRDefault="006C08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92" w:rsidRDefault="001F0D92" w:rsidP="001F0D92">
    <w:pPr>
      <w:pStyle w:val="Hlavika"/>
      <w:jc w:val="right"/>
      <w:rPr>
        <w:lang w:val="sk-SK"/>
      </w:rPr>
    </w:pPr>
    <w:r>
      <w:rPr>
        <w:lang w:val="sk-SK"/>
      </w:rPr>
      <w:t>P</w:t>
    </w:r>
    <w:r w:rsidR="00D94C6E">
      <w:rPr>
        <w:lang w:val="sk-SK"/>
      </w:rPr>
      <w:t>ríloha č. 7</w:t>
    </w:r>
  </w:p>
  <w:p w:rsidR="001F0D92" w:rsidRDefault="001F0D92" w:rsidP="001F0D92">
    <w:pPr>
      <w:pStyle w:val="Hlavika"/>
    </w:pPr>
    <w:r w:rsidRPr="009D7C43">
      <w:rPr>
        <w:noProof/>
        <w:lang w:val="sk-SK" w:eastAsia="sk-SK"/>
      </w:rPr>
      <w:drawing>
        <wp:inline distT="0" distB="0" distL="0" distR="0" wp14:anchorId="1AA0BA2F" wp14:editId="23135619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0D92" w:rsidRPr="001F0D92" w:rsidRDefault="001F0D92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064C62"/>
    <w:multiLevelType w:val="hybridMultilevel"/>
    <w:tmpl w:val="E38C00FE"/>
    <w:lvl w:ilvl="0" w:tplc="366637A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8"/>
  </w:num>
  <w:num w:numId="7">
    <w:abstractNumId w:val="25"/>
  </w:num>
  <w:num w:numId="8">
    <w:abstractNumId w:val="28"/>
  </w:num>
  <w:num w:numId="9">
    <w:abstractNumId w:val="42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1"/>
  </w:num>
  <w:num w:numId="22">
    <w:abstractNumId w:val="21"/>
  </w:num>
  <w:num w:numId="23">
    <w:abstractNumId w:val="18"/>
  </w:num>
  <w:num w:numId="24">
    <w:abstractNumId w:val="40"/>
  </w:num>
  <w:num w:numId="25">
    <w:abstractNumId w:val="37"/>
  </w:num>
  <w:num w:numId="26">
    <w:abstractNumId w:val="6"/>
  </w:num>
  <w:num w:numId="27">
    <w:abstractNumId w:val="3"/>
  </w:num>
  <w:num w:numId="28">
    <w:abstractNumId w:val="22"/>
  </w:num>
  <w:num w:numId="29">
    <w:abstractNumId w:val="39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64C83"/>
    <w:rsid w:val="00065E53"/>
    <w:rsid w:val="0006769F"/>
    <w:rsid w:val="00082EDB"/>
    <w:rsid w:val="00095574"/>
    <w:rsid w:val="000C59CB"/>
    <w:rsid w:val="000D333E"/>
    <w:rsid w:val="000E38E2"/>
    <w:rsid w:val="000E4536"/>
    <w:rsid w:val="000E55A1"/>
    <w:rsid w:val="000F0AE1"/>
    <w:rsid w:val="00122B0B"/>
    <w:rsid w:val="0015697B"/>
    <w:rsid w:val="001760B7"/>
    <w:rsid w:val="001C6A80"/>
    <w:rsid w:val="001F0D92"/>
    <w:rsid w:val="002206A6"/>
    <w:rsid w:val="0024024B"/>
    <w:rsid w:val="0028612D"/>
    <w:rsid w:val="00292BF1"/>
    <w:rsid w:val="002A7887"/>
    <w:rsid w:val="002B1321"/>
    <w:rsid w:val="00304751"/>
    <w:rsid w:val="00316D9F"/>
    <w:rsid w:val="00317530"/>
    <w:rsid w:val="00342CBF"/>
    <w:rsid w:val="00352C94"/>
    <w:rsid w:val="00363E39"/>
    <w:rsid w:val="00377BC3"/>
    <w:rsid w:val="00391C44"/>
    <w:rsid w:val="003C7E6D"/>
    <w:rsid w:val="003F09E3"/>
    <w:rsid w:val="003F6D8D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1440"/>
    <w:rsid w:val="004F39FA"/>
    <w:rsid w:val="005432D0"/>
    <w:rsid w:val="005513B5"/>
    <w:rsid w:val="00552087"/>
    <w:rsid w:val="005730E0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A2C59"/>
    <w:rsid w:val="006A5887"/>
    <w:rsid w:val="006B2F2B"/>
    <w:rsid w:val="006C0872"/>
    <w:rsid w:val="006E7935"/>
    <w:rsid w:val="007218E3"/>
    <w:rsid w:val="007436F0"/>
    <w:rsid w:val="00761757"/>
    <w:rsid w:val="00763752"/>
    <w:rsid w:val="00773E13"/>
    <w:rsid w:val="007843B4"/>
    <w:rsid w:val="00791C27"/>
    <w:rsid w:val="007A346B"/>
    <w:rsid w:val="007A680F"/>
    <w:rsid w:val="007D0CE1"/>
    <w:rsid w:val="00833E3D"/>
    <w:rsid w:val="008846F5"/>
    <w:rsid w:val="008C0A39"/>
    <w:rsid w:val="008E19BB"/>
    <w:rsid w:val="008F0078"/>
    <w:rsid w:val="008F3924"/>
    <w:rsid w:val="009057CD"/>
    <w:rsid w:val="009140EA"/>
    <w:rsid w:val="00996491"/>
    <w:rsid w:val="009B728C"/>
    <w:rsid w:val="009C009C"/>
    <w:rsid w:val="009C1FD9"/>
    <w:rsid w:val="009C249B"/>
    <w:rsid w:val="009F5F63"/>
    <w:rsid w:val="00A56EA3"/>
    <w:rsid w:val="00A70948"/>
    <w:rsid w:val="00A923AF"/>
    <w:rsid w:val="00B00820"/>
    <w:rsid w:val="00B022FF"/>
    <w:rsid w:val="00B17FD0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210A6"/>
    <w:rsid w:val="00C33042"/>
    <w:rsid w:val="00C51A89"/>
    <w:rsid w:val="00C7650A"/>
    <w:rsid w:val="00C77241"/>
    <w:rsid w:val="00C80C4A"/>
    <w:rsid w:val="00C8462F"/>
    <w:rsid w:val="00CA49BC"/>
    <w:rsid w:val="00CE1B95"/>
    <w:rsid w:val="00CE3EB0"/>
    <w:rsid w:val="00D03F69"/>
    <w:rsid w:val="00D07204"/>
    <w:rsid w:val="00D259D5"/>
    <w:rsid w:val="00D43D34"/>
    <w:rsid w:val="00D5370D"/>
    <w:rsid w:val="00D91BDC"/>
    <w:rsid w:val="00D94C6E"/>
    <w:rsid w:val="00E06C16"/>
    <w:rsid w:val="00E126A8"/>
    <w:rsid w:val="00E32726"/>
    <w:rsid w:val="00E6092D"/>
    <w:rsid w:val="00EA0924"/>
    <w:rsid w:val="00EE65C5"/>
    <w:rsid w:val="00F11263"/>
    <w:rsid w:val="00F15580"/>
    <w:rsid w:val="00F72EC3"/>
    <w:rsid w:val="00F74F1B"/>
    <w:rsid w:val="00F761C9"/>
    <w:rsid w:val="00F829CB"/>
    <w:rsid w:val="00F84ACB"/>
    <w:rsid w:val="00FC6C93"/>
    <w:rsid w:val="00FD1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A77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2018-04-17T15:26:00Z</dcterms:created>
  <dcterms:modified xsi:type="dcterms:W3CDTF">2022-04-26T13:22:00Z</dcterms:modified>
</cp:coreProperties>
</file>