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57066" w:rsidRPr="00487EB0">
        <w:tblPrEx>
          <w:tblCellMar>
            <w:top w:w="0" w:type="dxa"/>
            <w:bottom w:w="0" w:type="dxa"/>
          </w:tblCellMar>
        </w:tblPrEx>
        <w:trPr>
          <w:trHeight w:hRule="exact" w:val="1447"/>
          <w:jc w:val="center"/>
        </w:trPr>
        <w:tc>
          <w:tcPr>
            <w:tcW w:w="9606" w:type="dxa"/>
            <w:vAlign w:val="center"/>
          </w:tcPr>
          <w:p w:rsidR="00457066" w:rsidRPr="00487EB0" w:rsidRDefault="001B6BAA" w:rsidP="00457066">
            <w:pPr>
              <w:spacing w:before="40"/>
              <w:ind w:left="1463" w:hanging="1463"/>
              <w:rPr>
                <w:lang w:val="sk-SK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274320</wp:posOffset>
                      </wp:positionH>
                      <wp:positionV relativeFrom="page">
                        <wp:posOffset>274320</wp:posOffset>
                      </wp:positionV>
                      <wp:extent cx="7041515" cy="10150475"/>
                      <wp:effectExtent l="7620" t="7620" r="8890" b="508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9BB5F" id="Rectangle 7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Z47wIAADY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K0FGeO8CAAA2&#10;BgAADgAAAAAAAAAAAAAAAAAuAgAAZHJzL2Uyb0RvYy54bWxQSwECLQAUAAYACAAAACEAsLZSfN4A&#10;AAALAQAADwAAAAAAAAAAAAAAAABJBQAAZHJzL2Rvd25yZXYueG1sUEsFBgAAAAAEAAQA8wAAAFQG&#10;AAAAAA==&#10;" o:allowincell="f" filled="f">
                      <w10:wrap anchorx="page" anchory="page"/>
                    </v:rect>
                  </w:pict>
                </mc:Fallback>
              </mc:AlternateContent>
            </w:r>
            <w:r w:rsidR="00457066" w:rsidRPr="00487EB0">
              <w:rPr>
                <w:b/>
                <w:sz w:val="28"/>
                <w:lang w:val="sk-SK"/>
              </w:rPr>
              <w:t>Tlačivo 1.4</w:t>
            </w:r>
            <w:r w:rsidR="00457066">
              <w:rPr>
                <w:b/>
                <w:sz w:val="28"/>
                <w:lang w:val="sk-SK"/>
              </w:rPr>
              <w:t xml:space="preserve">  Deklarácia plánovaných činností a predpokladanej výroby chemikálií zo zoznamu 1 v ostatných objektoch zo zoznamu 1</w:t>
            </w:r>
          </w:p>
        </w:tc>
      </w:tr>
    </w:tbl>
    <w:p w:rsidR="00487EB0" w:rsidRPr="00487EB0" w:rsidRDefault="00487EB0" w:rsidP="00487EB0">
      <w:pPr>
        <w:rPr>
          <w:sz w:val="12"/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487EB0" w:rsidRPr="003C6BB0" w:rsidRDefault="00487EB0" w:rsidP="00D44708">
            <w:pPr>
              <w:ind w:left="170"/>
              <w:rPr>
                <w:sz w:val="22"/>
                <w:szCs w:val="22"/>
                <w:lang w:val="sk-SK"/>
              </w:rPr>
            </w:pPr>
            <w:r w:rsidRPr="003C6BB0">
              <w:rPr>
                <w:sz w:val="22"/>
                <w:szCs w:val="22"/>
                <w:lang w:val="sk-SK"/>
              </w:rPr>
              <w:t xml:space="preserve">(Zopakujte nasledujúcu informáciu, koľko ráz je </w:t>
            </w:r>
            <w:r w:rsidR="00457066" w:rsidRPr="003C6BB0">
              <w:rPr>
                <w:sz w:val="22"/>
                <w:szCs w:val="22"/>
                <w:lang w:val="sk-SK"/>
              </w:rPr>
              <w:t xml:space="preserve">to </w:t>
            </w:r>
            <w:r w:rsidRPr="003C6BB0">
              <w:rPr>
                <w:sz w:val="22"/>
                <w:szCs w:val="22"/>
                <w:lang w:val="sk-SK"/>
              </w:rPr>
              <w:t>potrebné, na deklarovanie všetkých časových období výroby chemikálií zo zoznamu 1 v objektoch zo zoznamu 1.)</w:t>
            </w:r>
          </w:p>
        </w:tc>
        <w:tc>
          <w:tcPr>
            <w:tcW w:w="141" w:type="dxa"/>
          </w:tcPr>
          <w:p w:rsidR="00487EB0" w:rsidRPr="003305EF" w:rsidRDefault="00487EB0" w:rsidP="00D44708">
            <w:pPr>
              <w:ind w:left="170"/>
              <w:rPr>
                <w:sz w:val="22"/>
                <w:szCs w:val="22"/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487EB0" w:rsidRPr="00487EB0" w:rsidRDefault="00487EB0" w:rsidP="00D44708">
            <w:pPr>
              <w:ind w:firstLine="113"/>
              <w:jc w:val="right"/>
              <w:rPr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487EB0" w:rsidRPr="00487EB0" w:rsidRDefault="00487EB0" w:rsidP="00D44708">
            <w:pPr>
              <w:pStyle w:val="Document"/>
              <w:rPr>
                <w:rFonts w:ascii="Times" w:hAnsi="Times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487EB0" w:rsidRPr="00487EB0" w:rsidRDefault="00487EB0" w:rsidP="00D44708">
            <w:pPr>
              <w:jc w:val="center"/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ind w:left="170"/>
              <w:rPr>
                <w:sz w:val="12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objektu:</w:t>
            </w: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87EB0" w:rsidRPr="00487EB0" w:rsidRDefault="00487EB0" w:rsidP="00D4470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rFonts w:ascii="Wingdings" w:hAnsi="Wingdings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87EB0" w:rsidRPr="00487EB0" w:rsidRDefault="00487EB0" w:rsidP="00D44708">
            <w:pPr>
              <w:jc w:val="center"/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ind w:left="170"/>
              <w:rPr>
                <w:sz w:val="4"/>
                <w:szCs w:val="4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487EB0" w:rsidRPr="00487EB0" w:rsidRDefault="00487EB0" w:rsidP="00D4470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487EB0" w:rsidRPr="00487EB0" w:rsidRDefault="00487EB0" w:rsidP="00D44708">
            <w:pPr>
              <w:jc w:val="center"/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ind w:left="170"/>
              <w:rPr>
                <w:sz w:val="12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87EB0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IUPAC:</w:t>
            </w: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87EB0" w:rsidRPr="00487EB0" w:rsidRDefault="00487EB0" w:rsidP="00D4470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87EB0" w:rsidRPr="00487EB0" w:rsidRDefault="00487EB0" w:rsidP="00D4470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487EB0" w:rsidRPr="00487EB0" w:rsidRDefault="00487EB0" w:rsidP="00D4470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C6BB0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 deklaračnému tlačivu priložte štruktúrny vzorec: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Default="00D44708" w:rsidP="00D44708">
            <w:pPr>
              <w:rPr>
                <w:lang w:val="sk-SK"/>
              </w:rPr>
            </w:pPr>
          </w:p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D44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D44708" w:rsidRDefault="00D44708" w:rsidP="00D4470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D44708" w:rsidRDefault="00D44708" w:rsidP="00D44708">
            <w:pPr>
              <w:rPr>
                <w:sz w:val="6"/>
                <w:szCs w:val="6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487EB0" w:rsidRPr="00487EB0" w:rsidRDefault="00487EB0" w:rsidP="00D44708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sz w:val="8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87EB0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487EB0" w:rsidRPr="00487EB0" w:rsidRDefault="00D44708" w:rsidP="00D44708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Registračné číslo CAS:</w:t>
            </w: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87EB0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487EB0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Predpokladané obdobie výroby:</w:t>
            </w: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87EB0" w:rsidRPr="00487EB0" w:rsidRDefault="00487EB0" w:rsidP="00D4470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87EB0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487EB0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Predpokladané vyrobené množstvo</w:t>
            </w:r>
            <w:r w:rsidR="00487EB0" w:rsidRPr="00487EB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</w:tr>
      <w:tr w:rsidR="00487EB0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87EB0" w:rsidRPr="00487EB0" w:rsidRDefault="00487EB0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87EB0" w:rsidRPr="00487EB0" w:rsidRDefault="00487EB0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Účel p</w:t>
            </w:r>
            <w:r w:rsidR="00457066">
              <w:rPr>
                <w:lang w:val="sk-SK"/>
              </w:rPr>
              <w:t>redpokladanej výroby</w:t>
            </w:r>
            <w:r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D44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D44708" w:rsidRDefault="00D44708" w:rsidP="00D4470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D44708" w:rsidRDefault="00D44708" w:rsidP="00D44708">
            <w:pPr>
              <w:rPr>
                <w:sz w:val="6"/>
                <w:szCs w:val="6"/>
                <w:lang w:val="sk-SK"/>
              </w:rPr>
            </w:pPr>
          </w:p>
        </w:tc>
      </w:tr>
      <w:tr w:rsidR="00487EB0" w:rsidRPr="002E4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87EB0" w:rsidRPr="002E4D0B" w:rsidRDefault="00487EB0" w:rsidP="00D44708">
            <w:pPr>
              <w:rPr>
                <w:sz w:val="44"/>
                <w:szCs w:val="4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87EB0" w:rsidRPr="002E4D0B" w:rsidRDefault="00487EB0" w:rsidP="00D44708">
            <w:pPr>
              <w:ind w:left="170"/>
              <w:rPr>
                <w:sz w:val="44"/>
                <w:szCs w:val="44"/>
                <w:lang w:val="sk-SK"/>
              </w:rPr>
            </w:pPr>
          </w:p>
        </w:tc>
        <w:tc>
          <w:tcPr>
            <w:tcW w:w="5812" w:type="dxa"/>
          </w:tcPr>
          <w:p w:rsidR="00487EB0" w:rsidRPr="002E4D0B" w:rsidRDefault="00487EB0" w:rsidP="00D44708">
            <w:pPr>
              <w:ind w:left="170"/>
              <w:rPr>
                <w:sz w:val="44"/>
                <w:szCs w:val="44"/>
                <w:lang w:val="sk-SK"/>
              </w:rPr>
            </w:pPr>
          </w:p>
        </w:tc>
        <w:tc>
          <w:tcPr>
            <w:tcW w:w="141" w:type="dxa"/>
          </w:tcPr>
          <w:p w:rsidR="00487EB0" w:rsidRPr="002E4D0B" w:rsidRDefault="00487EB0" w:rsidP="00D44708">
            <w:pPr>
              <w:ind w:left="170"/>
              <w:rPr>
                <w:sz w:val="44"/>
                <w:szCs w:val="44"/>
                <w:lang w:val="sk-SK"/>
              </w:rPr>
            </w:pPr>
          </w:p>
        </w:tc>
        <w:tc>
          <w:tcPr>
            <w:tcW w:w="2480" w:type="dxa"/>
          </w:tcPr>
          <w:p w:rsidR="00487EB0" w:rsidRPr="002E4D0B" w:rsidRDefault="00487EB0" w:rsidP="00D44708">
            <w:pPr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357" w:type="dxa"/>
          </w:tcPr>
          <w:p w:rsidR="00487EB0" w:rsidRPr="002E4D0B" w:rsidRDefault="00487EB0" w:rsidP="00D44708">
            <w:pPr>
              <w:ind w:left="170"/>
              <w:rPr>
                <w:sz w:val="44"/>
                <w:szCs w:val="4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IUPAC: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Pr="00487EB0" w:rsidRDefault="00D44708" w:rsidP="00D4470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44708" w:rsidRPr="00487EB0" w:rsidRDefault="00D44708" w:rsidP="00D4470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44708" w:rsidRPr="00487EB0" w:rsidRDefault="00D44708" w:rsidP="00D4470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 deklaračnému tlačivu priložte štruktúrny vzorec: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Default="00D44708" w:rsidP="00D44708">
            <w:pPr>
              <w:rPr>
                <w:lang w:val="sk-SK"/>
              </w:rPr>
            </w:pPr>
          </w:p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D44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D44708" w:rsidRDefault="00D44708" w:rsidP="00D4470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D44708" w:rsidRDefault="00D44708" w:rsidP="00D44708">
            <w:pPr>
              <w:rPr>
                <w:sz w:val="6"/>
                <w:szCs w:val="6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Registračné číslo CAS: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Predpokladané obdobie výroby: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Pr="00487EB0" w:rsidRDefault="00D44708" w:rsidP="00D4470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Predpokladané vyrobené množstvo</w:t>
            </w:r>
            <w:r w:rsidRPr="00487EB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Účel predpokladanej výroby: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D44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D44708" w:rsidRDefault="00D44708" w:rsidP="00D4470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D44708" w:rsidRDefault="00D44708" w:rsidP="00D44708">
            <w:pPr>
              <w:rPr>
                <w:sz w:val="6"/>
                <w:szCs w:val="6"/>
                <w:lang w:val="sk-SK"/>
              </w:rPr>
            </w:pPr>
          </w:p>
        </w:tc>
      </w:tr>
      <w:tr w:rsidR="00D44708" w:rsidRPr="002E4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2E4D0B" w:rsidRDefault="00D44708" w:rsidP="00D44708">
            <w:pPr>
              <w:rPr>
                <w:sz w:val="44"/>
                <w:szCs w:val="4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2E4D0B" w:rsidRDefault="00D44708" w:rsidP="00D44708">
            <w:pPr>
              <w:ind w:left="170"/>
              <w:rPr>
                <w:sz w:val="44"/>
                <w:szCs w:val="44"/>
                <w:lang w:val="sk-SK"/>
              </w:rPr>
            </w:pPr>
          </w:p>
        </w:tc>
        <w:tc>
          <w:tcPr>
            <w:tcW w:w="5812" w:type="dxa"/>
          </w:tcPr>
          <w:p w:rsidR="00D44708" w:rsidRPr="002E4D0B" w:rsidRDefault="00D44708" w:rsidP="00D44708">
            <w:pPr>
              <w:ind w:left="170"/>
              <w:rPr>
                <w:sz w:val="44"/>
                <w:szCs w:val="44"/>
                <w:lang w:val="sk-SK"/>
              </w:rPr>
            </w:pPr>
          </w:p>
        </w:tc>
        <w:tc>
          <w:tcPr>
            <w:tcW w:w="141" w:type="dxa"/>
          </w:tcPr>
          <w:p w:rsidR="00D44708" w:rsidRPr="002E4D0B" w:rsidRDefault="00D44708" w:rsidP="00D44708">
            <w:pPr>
              <w:ind w:left="170"/>
              <w:rPr>
                <w:sz w:val="44"/>
                <w:szCs w:val="44"/>
                <w:lang w:val="sk-SK"/>
              </w:rPr>
            </w:pPr>
          </w:p>
        </w:tc>
        <w:tc>
          <w:tcPr>
            <w:tcW w:w="2480" w:type="dxa"/>
          </w:tcPr>
          <w:p w:rsidR="00D44708" w:rsidRPr="002E4D0B" w:rsidRDefault="00D44708" w:rsidP="00D44708">
            <w:pPr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357" w:type="dxa"/>
          </w:tcPr>
          <w:p w:rsidR="00D44708" w:rsidRPr="002E4D0B" w:rsidRDefault="00D44708" w:rsidP="00D44708">
            <w:pPr>
              <w:ind w:left="170"/>
              <w:rPr>
                <w:sz w:val="44"/>
                <w:szCs w:val="4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IUPAC: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Pr="00487EB0" w:rsidRDefault="00D44708" w:rsidP="00D4470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44708" w:rsidRPr="00487EB0" w:rsidRDefault="00D44708" w:rsidP="00D4470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44708" w:rsidRPr="00487EB0" w:rsidRDefault="00D44708" w:rsidP="00D4470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 deklaračnému tlačivu priložte štruktúrny vzorec: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Default="00D44708" w:rsidP="00D44708">
            <w:pPr>
              <w:rPr>
                <w:lang w:val="sk-SK"/>
              </w:rPr>
            </w:pPr>
          </w:p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D44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D44708" w:rsidRDefault="00D44708" w:rsidP="00D4470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D44708" w:rsidRDefault="00D44708" w:rsidP="00D44708">
            <w:pPr>
              <w:rPr>
                <w:sz w:val="6"/>
                <w:szCs w:val="6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8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Registračné číslo CAS: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457066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Predpokladané obdobie výroby</w:t>
            </w:r>
            <w:r w:rsidR="00D4470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Pr="00487EB0" w:rsidRDefault="00D44708" w:rsidP="00D4470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Predpokladané vyrobené množstvo</w:t>
            </w:r>
            <w:r w:rsidRPr="00487EB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sz w:val="4"/>
                <w:lang w:val="sk-SK"/>
              </w:rPr>
            </w:pPr>
          </w:p>
        </w:tc>
      </w:tr>
      <w:tr w:rsidR="00D44708" w:rsidRPr="0048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44708" w:rsidRPr="00487EB0" w:rsidRDefault="003305EF" w:rsidP="003305E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Účel predpokladanej výroby:</w:t>
            </w:r>
          </w:p>
        </w:tc>
        <w:tc>
          <w:tcPr>
            <w:tcW w:w="141" w:type="dxa"/>
          </w:tcPr>
          <w:p w:rsidR="00D44708" w:rsidRPr="00487EB0" w:rsidRDefault="00D44708" w:rsidP="00D4470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</w:tr>
      <w:tr w:rsidR="00D44708" w:rsidRPr="00D44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44708" w:rsidRPr="00D44708" w:rsidRDefault="001B6BAA" w:rsidP="00D44708">
            <w:pPr>
              <w:rPr>
                <w:sz w:val="6"/>
                <w:szCs w:val="6"/>
                <w:lang w:val="sk-SK"/>
              </w:rPr>
            </w:pPr>
            <w:r w:rsidRPr="00D44708">
              <w:rPr>
                <w:noProof/>
                <w:sz w:val="6"/>
                <w:szCs w:val="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822960</wp:posOffset>
                      </wp:positionH>
                      <wp:positionV relativeFrom="page">
                        <wp:posOffset>9784080</wp:posOffset>
                      </wp:positionV>
                      <wp:extent cx="6120765" cy="635"/>
                      <wp:effectExtent l="13335" t="11430" r="9525" b="698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9AC0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770.4pt" to="546.75pt,7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JijQIAAGM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D44708" w:rsidRPr="00D44708" w:rsidRDefault="00D44708" w:rsidP="00D4470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D44708" w:rsidRPr="00487EB0" w:rsidRDefault="00D44708" w:rsidP="00D4470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44708" w:rsidRPr="00D44708" w:rsidRDefault="00D44708" w:rsidP="00D44708">
            <w:pPr>
              <w:rPr>
                <w:sz w:val="6"/>
                <w:szCs w:val="6"/>
                <w:lang w:val="sk-SK"/>
              </w:rPr>
            </w:pPr>
          </w:p>
        </w:tc>
      </w:tr>
    </w:tbl>
    <w:p w:rsidR="00F25E61" w:rsidRPr="00487EB0" w:rsidRDefault="00F25E61">
      <w:pPr>
        <w:rPr>
          <w:lang w:val="sk-SK"/>
        </w:rPr>
      </w:pPr>
    </w:p>
    <w:sectPr w:rsidR="00F25E61" w:rsidRPr="00487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6" w:h="16834"/>
      <w:pgMar w:top="1441" w:right="1134" w:bottom="144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50" w:rsidRDefault="00B23350">
      <w:r>
        <w:separator/>
      </w:r>
    </w:p>
  </w:endnote>
  <w:endnote w:type="continuationSeparator" w:id="0">
    <w:p w:rsidR="00B23350" w:rsidRDefault="00B2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E0" w:rsidRDefault="008865E0">
    <w:pPr>
      <w:pStyle w:val="Pta"/>
    </w:pPr>
  </w:p>
  <w:p w:rsidR="008865E0" w:rsidRDefault="008865E0">
    <w:pPr>
      <w:pStyle w:val="Pta"/>
      <w:pBdr>
        <w:top w:val="single" w:sz="6" w:space="1" w:color="auto"/>
      </w:pBdr>
    </w:pPr>
    <w:r>
      <w:t xml:space="preserve">Annex B:Page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E0" w:rsidRDefault="008865E0">
    <w:pPr>
      <w:pStyle w:val="Pta"/>
      <w:jc w:val="right"/>
    </w:pPr>
  </w:p>
  <w:p w:rsidR="008865E0" w:rsidRDefault="008865E0">
    <w:pPr>
      <w:pStyle w:val="Pta"/>
      <w:pBdr>
        <w:top w:val="single" w:sz="6" w:space="1" w:color="auto"/>
      </w:pBdr>
      <w:jc w:val="right"/>
    </w:pPr>
    <w:r>
      <w:t xml:space="preserve">Annex B: 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66" w:rsidRPr="00457066" w:rsidRDefault="00457066">
    <w:pPr>
      <w:pStyle w:val="Pta"/>
      <w:rPr>
        <w:sz w:val="16"/>
        <w:szCs w:val="16"/>
        <w:lang w:val="sk-SK"/>
      </w:rPr>
    </w:pPr>
    <w:r w:rsidRPr="00457066">
      <w:rPr>
        <w:sz w:val="16"/>
        <w:szCs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50" w:rsidRDefault="00B23350">
      <w:r>
        <w:separator/>
      </w:r>
    </w:p>
  </w:footnote>
  <w:footnote w:type="continuationSeparator" w:id="0">
    <w:p w:rsidR="00B23350" w:rsidRDefault="00B2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E0" w:rsidRDefault="008865E0">
    <w:pPr>
      <w:pStyle w:val="Hlavika"/>
      <w:pBdr>
        <w:between w:val="single" w:sz="6" w:space="1" w:color="auto"/>
      </w:pBdr>
    </w:pPr>
    <w:r>
      <w:t>Section C</w:t>
    </w:r>
  </w:p>
  <w:p w:rsidR="008865E0" w:rsidRDefault="008865E0">
    <w:pPr>
      <w:pStyle w:val="Hlavika"/>
      <w:pBdr>
        <w:between w:val="single" w:sz="6" w:space="1" w:color="auto"/>
      </w:pBdr>
    </w:pPr>
  </w:p>
  <w:p w:rsidR="008865E0" w:rsidRDefault="001B6BAA">
    <w:pPr>
      <w:pStyle w:val="Hlavika"/>
      <w:pBdr>
        <w:top w:val="single" w:sz="6" w:space="1" w:color="auto"/>
      </w:pBdr>
    </w:pPr>
    <w:r>
      <w:rPr>
        <w:noProof/>
        <w:sz w:val="20"/>
        <w:lang w:val="sk-SK" w:eastAsia="sk-SK"/>
      </w:rPr>
      <w:drawing>
        <wp:inline distT="0" distB="0" distL="0" distR="0">
          <wp:extent cx="5895975" cy="78676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786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E0" w:rsidRDefault="008865E0">
    <w:pPr>
      <w:pStyle w:val="Hlavika"/>
      <w:jc w:val="right"/>
    </w:pPr>
    <w:r>
      <w:t>Section C</w:t>
    </w:r>
  </w:p>
  <w:p w:rsidR="008865E0" w:rsidRDefault="008865E0">
    <w:pPr>
      <w:pStyle w:val="Hlavika"/>
      <w:pBdr>
        <w:top w:val="single" w:sz="6" w:space="1" w:color="auto"/>
      </w:pBd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66" w:rsidRPr="00457066" w:rsidRDefault="00457066" w:rsidP="00457066">
    <w:pPr>
      <w:pStyle w:val="Hlavika"/>
      <w:jc w:val="right"/>
      <w:rPr>
        <w:color w:val="FFFFFF"/>
        <w:sz w:val="16"/>
        <w:szCs w:val="16"/>
        <w:lang w:val="sk-SK"/>
      </w:rPr>
    </w:pPr>
    <w:r w:rsidRPr="00457066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B0"/>
    <w:rsid w:val="0000160F"/>
    <w:rsid w:val="0017251B"/>
    <w:rsid w:val="001B6BAA"/>
    <w:rsid w:val="001E63EE"/>
    <w:rsid w:val="002E4D0B"/>
    <w:rsid w:val="00315C2D"/>
    <w:rsid w:val="003305EF"/>
    <w:rsid w:val="003B3A2F"/>
    <w:rsid w:val="003C6BB0"/>
    <w:rsid w:val="00457066"/>
    <w:rsid w:val="00473E04"/>
    <w:rsid w:val="00487EB0"/>
    <w:rsid w:val="004B46BF"/>
    <w:rsid w:val="004E580C"/>
    <w:rsid w:val="00504DBC"/>
    <w:rsid w:val="0051037D"/>
    <w:rsid w:val="00517AB1"/>
    <w:rsid w:val="006B6C57"/>
    <w:rsid w:val="006E437A"/>
    <w:rsid w:val="00723EE7"/>
    <w:rsid w:val="008865E0"/>
    <w:rsid w:val="008B3BCB"/>
    <w:rsid w:val="00992510"/>
    <w:rsid w:val="00AA10F4"/>
    <w:rsid w:val="00B23350"/>
    <w:rsid w:val="00BC01C7"/>
    <w:rsid w:val="00D44708"/>
    <w:rsid w:val="00D83EC1"/>
    <w:rsid w:val="00DE4D32"/>
    <w:rsid w:val="00E22392"/>
    <w:rsid w:val="00E8528D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43F21-4663-4BE1-AB22-057F3650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EB0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Pta">
    <w:name w:val="footer"/>
    <w:basedOn w:val="Normlny"/>
    <w:rsid w:val="00487EB0"/>
    <w:pPr>
      <w:tabs>
        <w:tab w:val="center" w:pos="4252"/>
        <w:tab w:val="right" w:pos="8504"/>
      </w:tabs>
    </w:pPr>
  </w:style>
  <w:style w:type="paragraph" w:styleId="Hlavika">
    <w:name w:val="header"/>
    <w:basedOn w:val="Normlny"/>
    <w:rsid w:val="00487EB0"/>
    <w:pPr>
      <w:tabs>
        <w:tab w:val="center" w:pos="4252"/>
        <w:tab w:val="right" w:pos="8504"/>
      </w:tabs>
    </w:pPr>
  </w:style>
  <w:style w:type="paragraph" w:customStyle="1" w:styleId="Document">
    <w:name w:val="Document"/>
    <w:basedOn w:val="Normlny"/>
    <w:rsid w:val="00487EB0"/>
    <w:pPr>
      <w:jc w:val="center"/>
    </w:pPr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2020-07-03T10:28:00Z</dcterms:created>
  <dcterms:modified xsi:type="dcterms:W3CDTF">2020-07-03T10:28:00Z</dcterms:modified>
</cp:coreProperties>
</file>