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B6" w:rsidRDefault="001A25B6" w:rsidP="001A25B6">
      <w:pPr>
        <w:rPr>
          <w:sz w:val="4"/>
        </w:rPr>
      </w:pPr>
      <w:bookmarkStart w:id="0" w:name="_GoBack"/>
      <w:bookmarkEnd w:id="0"/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C177D" w:rsidRPr="00555C39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9606" w:type="dxa"/>
            <w:vAlign w:val="center"/>
          </w:tcPr>
          <w:p w:rsidR="00FC177D" w:rsidRPr="00555C39" w:rsidRDefault="00FC177D" w:rsidP="00FC177D">
            <w:pPr>
              <w:spacing w:before="40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>Tlačivo 3.2   Deklarácia výrobných zón podľa zoznamu 3</w:t>
            </w:r>
          </w:p>
        </w:tc>
      </w:tr>
    </w:tbl>
    <w:p w:rsidR="001A25B6" w:rsidRPr="00555C39" w:rsidRDefault="001A25B6" w:rsidP="001A25B6">
      <w:pPr>
        <w:rPr>
          <w:lang w:val="sk-SK"/>
        </w:rPr>
      </w:pPr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954"/>
        <w:gridCol w:w="141"/>
        <w:gridCol w:w="2480"/>
        <w:gridCol w:w="357"/>
      </w:tblGrid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  <w:tcBorders>
              <w:left w:val="single" w:sz="6" w:space="0" w:color="auto"/>
            </w:tcBorders>
          </w:tcPr>
          <w:p w:rsidR="001A25B6" w:rsidRPr="00BC11F5" w:rsidRDefault="00DF066E" w:rsidP="001A25B6">
            <w:pPr>
              <w:ind w:left="170"/>
              <w:rPr>
                <w:lang w:val="sk-SK"/>
              </w:rPr>
            </w:pPr>
            <w:r w:rsidRPr="00BC11F5">
              <w:rPr>
                <w:lang w:val="sk-SK"/>
              </w:rPr>
              <w:t>Označte, na ktorý zoznam chemikálií sa vzťahujú informácie o danej výrobnej zóne</w:t>
            </w:r>
            <w:r w:rsidR="00BC11F5">
              <w:rPr>
                <w:lang w:val="sk-SK"/>
              </w:rPr>
              <w:t>.</w:t>
            </w: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1A25B6" w:rsidRPr="00555C39" w:rsidRDefault="001A25B6" w:rsidP="001A25B6">
            <w:pPr>
              <w:ind w:firstLine="113"/>
              <w:jc w:val="right"/>
              <w:rPr>
                <w:lang w:val="sk-SK"/>
              </w:rPr>
            </w:pPr>
            <w:r w:rsidRPr="00555C39">
              <w:rPr>
                <w:lang w:val="sk-SK"/>
              </w:rPr>
              <w:t xml:space="preserve">  </w:t>
            </w: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ind w:left="170"/>
              <w:rPr>
                <w:sz w:val="6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4250BA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250BA" w:rsidRPr="00555C39" w:rsidRDefault="004250BA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250BA" w:rsidRPr="00555C39" w:rsidRDefault="004250BA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4250BA" w:rsidRPr="00555C39" w:rsidRDefault="004250BA" w:rsidP="001A25B6">
            <w:pPr>
              <w:ind w:left="170"/>
              <w:rPr>
                <w:lang w:val="sk-SK"/>
              </w:rPr>
            </w:pPr>
            <w:r>
              <w:rPr>
                <w:b/>
                <w:lang w:val="sk-SK"/>
              </w:rPr>
              <w:t>Kód výrobnej zóny</w:t>
            </w:r>
            <w:r w:rsidRPr="00555C39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4250BA" w:rsidRPr="00555C39" w:rsidRDefault="004250BA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4250BA" w:rsidRPr="00555C39" w:rsidRDefault="004250BA" w:rsidP="00F110E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250BA" w:rsidRPr="00555C39" w:rsidRDefault="004250BA" w:rsidP="001A25B6">
            <w:pPr>
              <w:rPr>
                <w:lang w:val="sk-SK"/>
              </w:rPr>
            </w:pPr>
          </w:p>
        </w:tc>
      </w:tr>
      <w:tr w:rsidR="004250BA" w:rsidRPr="00425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250BA" w:rsidRPr="004250BA" w:rsidRDefault="004250BA" w:rsidP="001A25B6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250BA" w:rsidRPr="004250BA" w:rsidRDefault="004250BA" w:rsidP="001A25B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954" w:type="dxa"/>
          </w:tcPr>
          <w:p w:rsidR="004250BA" w:rsidRPr="004250BA" w:rsidRDefault="004250BA" w:rsidP="001A25B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250BA" w:rsidRPr="004250BA" w:rsidRDefault="004250BA" w:rsidP="001A25B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250BA" w:rsidRPr="004250BA" w:rsidRDefault="004250BA" w:rsidP="001A25B6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250BA" w:rsidRPr="004250BA" w:rsidRDefault="004250BA" w:rsidP="001A25B6">
            <w:pPr>
              <w:rPr>
                <w:sz w:val="6"/>
                <w:szCs w:val="6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F066E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výrobnej zóny</w:t>
            </w:r>
            <w:r w:rsidRPr="00555C3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DF066E" w:rsidRPr="00555C39" w:rsidRDefault="00DF066E" w:rsidP="00DF066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  <w:vMerge w:val="restart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majiteľa, spoločnosti alebo podniku, ktorý prevádzkuje výrobnú zónu</w:t>
            </w:r>
            <w:r w:rsidRPr="00555C3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7459F2" w:rsidRPr="00555C39" w:rsidRDefault="007459F2" w:rsidP="00DF066E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  <w:vMerge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7459F2" w:rsidRPr="00555C39" w:rsidRDefault="007459F2" w:rsidP="001A25B6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8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8"/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sz w:val="8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8"/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F066E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(ulica):</w:t>
            </w: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F066E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Mesto (obvod):</w:t>
            </w: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F066E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Kraj/okres:</w:t>
            </w: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lang w:val="sk-SK"/>
              </w:rPr>
            </w:pPr>
          </w:p>
        </w:tc>
      </w:tr>
      <w:tr w:rsidR="00DF066E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F066E" w:rsidRPr="00555C39" w:rsidRDefault="00DF066E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F066E" w:rsidRPr="00555C39" w:rsidRDefault="00DF066E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Zemepisná šírka/dĺžka – presná poloha</w:t>
            </w:r>
            <w:r w:rsidR="00CC2CA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459F2" w:rsidRPr="00555C39" w:rsidRDefault="007459F2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sz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sz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Iná informácia o výrobnej zóne: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7459F2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7459F2" w:rsidRPr="007459F2" w:rsidRDefault="007459F2" w:rsidP="001A25B6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Deklarovanie výrobných zón podľa zoznamu 3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  <w:vMerge w:val="restart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Počet deklarovaných závodov podľa zoznamu 3 vo výrobnej zóne</w:t>
            </w:r>
            <w:r w:rsidR="00CC2CA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vAlign w:val="center"/>
          </w:tcPr>
          <w:p w:rsidR="007459F2" w:rsidRPr="00555C39" w:rsidRDefault="007459F2" w:rsidP="007459F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5954" w:type="dxa"/>
            <w:vMerge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6" w:space="0" w:color="auto"/>
            </w:tcBorders>
          </w:tcPr>
          <w:p w:rsidR="007459F2" w:rsidRPr="00555C39" w:rsidRDefault="007459F2" w:rsidP="001A25B6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1A25B6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7459F2" w:rsidRDefault="001A25B6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7459F2" w:rsidRDefault="001A25B6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</w:tcPr>
          <w:p w:rsidR="001A25B6" w:rsidRPr="007459F2" w:rsidRDefault="001A25B6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1A25B6" w:rsidRPr="007459F2" w:rsidRDefault="001A25B6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</w:tcPr>
          <w:p w:rsidR="001A25B6" w:rsidRPr="007459F2" w:rsidRDefault="001A25B6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1A25B6" w:rsidRPr="007459F2" w:rsidRDefault="001A25B6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7459F2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7459F2" w:rsidRPr="00555C39" w:rsidRDefault="004250BA" w:rsidP="004250B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954" w:type="dxa"/>
            <w:vMerge w:val="restart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Vyrábalo sa v tejto výrobnej zóne počas predchádzajúceho roka, alebo sa predpokladá na tomto mieste závodu v budúcom roku vyrobiť spolu viac ako 200 ton akejkoľvek chemikálie zo zoznamu 3?</w:t>
            </w:r>
          </w:p>
        </w:tc>
        <w:tc>
          <w:tcPr>
            <w:tcW w:w="141" w:type="dxa"/>
          </w:tcPr>
          <w:p w:rsidR="007459F2" w:rsidRPr="00555C39" w:rsidRDefault="007459F2" w:rsidP="001A25B6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  <w:vAlign w:val="center"/>
          </w:tcPr>
          <w:p w:rsidR="007459F2" w:rsidRPr="00555C39" w:rsidRDefault="007459F2" w:rsidP="007459F2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7459F2" w:rsidRPr="00555C39" w:rsidRDefault="007459F2" w:rsidP="001A25B6">
            <w:pPr>
              <w:rPr>
                <w:lang w:val="sk-SK"/>
              </w:rPr>
            </w:pPr>
          </w:p>
        </w:tc>
      </w:tr>
      <w:tr w:rsidR="007459F2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  <w:vMerge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7459F2" w:rsidRPr="007459F2" w:rsidRDefault="007459F2" w:rsidP="001A25B6">
            <w:pPr>
              <w:jc w:val="center"/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7459F2" w:rsidRPr="00745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5954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7459F2" w:rsidRPr="007459F2" w:rsidRDefault="007459F2" w:rsidP="001A25B6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7459F2" w:rsidRPr="007459F2" w:rsidRDefault="007459F2" w:rsidP="001A25B6">
            <w:pPr>
              <w:jc w:val="center"/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7459F2" w:rsidRPr="007459F2" w:rsidRDefault="007459F2" w:rsidP="001A25B6">
            <w:pPr>
              <w:rPr>
                <w:sz w:val="4"/>
                <w:szCs w:val="4"/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  <w:tr w:rsidR="001A25B6" w:rsidRPr="00555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5954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141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2480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1A25B6" w:rsidRPr="00555C39" w:rsidRDefault="001A25B6" w:rsidP="001A25B6">
            <w:pPr>
              <w:rPr>
                <w:lang w:val="sk-SK"/>
              </w:rPr>
            </w:pPr>
          </w:p>
        </w:tc>
      </w:tr>
    </w:tbl>
    <w:p w:rsidR="00F25E61" w:rsidRPr="00555C39" w:rsidRDefault="00F25E61">
      <w:pPr>
        <w:rPr>
          <w:szCs w:val="24"/>
          <w:lang w:val="sk-SK"/>
        </w:rPr>
      </w:pPr>
    </w:p>
    <w:p w:rsidR="00555C39" w:rsidRPr="00555C39" w:rsidRDefault="0000548B">
      <w:pPr>
        <w:rPr>
          <w:szCs w:val="24"/>
          <w:lang w:val="sk-SK"/>
        </w:rPr>
      </w:pPr>
      <w:r w:rsidRPr="00555C39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9472930</wp:posOffset>
                </wp:positionV>
                <wp:extent cx="6120765" cy="635"/>
                <wp:effectExtent l="5715" t="5080" r="7620" b="13335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0254C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745.9pt" to="529.65pt,7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">
                <w10:wrap anchorx="page" anchory="page"/>
              </v:line>
            </w:pict>
          </mc:Fallback>
        </mc:AlternateContent>
      </w:r>
    </w:p>
    <w:sectPr w:rsidR="00555C39" w:rsidRPr="00555C39" w:rsidSect="00A52A23">
      <w:headerReference w:type="default" r:id="rId7"/>
      <w:footerReference w:type="default" r:id="rId8"/>
      <w:type w:val="oddPage"/>
      <w:pgSz w:w="11901" w:h="16840"/>
      <w:pgMar w:top="1418" w:right="1418" w:bottom="1418" w:left="1134" w:header="709" w:footer="680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B0F" w:rsidRDefault="00175B0F">
      <w:r>
        <w:separator/>
      </w:r>
    </w:p>
  </w:endnote>
  <w:endnote w:type="continuationSeparator" w:id="0">
    <w:p w:rsidR="00175B0F" w:rsidRDefault="001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A" w:rsidRDefault="004250BA" w:rsidP="00A52A23">
    <w:pPr>
      <w:pStyle w:val="Pta"/>
      <w:jc w:val="left"/>
    </w:pPr>
    <w:r>
      <w:rPr>
        <w:sz w:val="16"/>
        <w:lang w:val="sk-SK"/>
      </w:rPr>
      <w:t>Verzia</w:t>
    </w:r>
    <w:r w:rsidRPr="00A52A23">
      <w:rPr>
        <w:sz w:val="16"/>
        <w:lang w:val="sk-SK"/>
      </w:rPr>
      <w:t xml:space="preserve"> </w:t>
    </w:r>
    <w:r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B0F" w:rsidRDefault="00175B0F">
      <w:r>
        <w:separator/>
      </w:r>
    </w:p>
  </w:footnote>
  <w:footnote w:type="continuationSeparator" w:id="0">
    <w:p w:rsidR="00175B0F" w:rsidRDefault="0017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0BA" w:rsidRPr="00FC177D" w:rsidRDefault="0000548B">
    <w:pPr>
      <w:pStyle w:val="Hlavika"/>
      <w:rPr>
        <w:color w:val="FFFFFF"/>
      </w:rPr>
    </w:pPr>
    <w:r w:rsidRPr="00FC177D">
      <w:rPr>
        <w:noProof/>
        <w:color w:val="FFFFFF"/>
        <w:lang w:val="sk-SK" w:eastAsia="sk-SK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274320</wp:posOffset>
              </wp:positionH>
              <wp:positionV relativeFrom="page">
                <wp:posOffset>274320</wp:posOffset>
              </wp:positionV>
              <wp:extent cx="7041515" cy="10150475"/>
              <wp:effectExtent l="7620" t="7620" r="8890" b="508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41515" cy="10150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73774" id="Rectangle 2" o:spid="_x0000_s1026" style="position:absolute;margin-left:21.6pt;margin-top:21.6pt;width:554.45pt;height:7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UzvLHe8CAAA2&#10;BgAADgAAAAAAAAAAAAAAAAAuAgAAZHJzL2Uyb0RvYy54bWxQSwECLQAUAAYACAAAACEAsLZSfN4A&#10;AAALAQAADwAAAAAAAAAAAAAAAABJBQAAZHJzL2Rvd25yZXYueG1sUEsFBgAAAAAEAAQA8wAAAFQG&#10;AAAAAA==&#10;" o:allowincell="f" filled="f">
              <w10:wrap anchorx="page" anchory="page"/>
            </v:rect>
          </w:pict>
        </mc:Fallback>
      </mc:AlternateContent>
    </w:r>
    <w:r w:rsidR="00FC177D" w:rsidRPr="00FC177D">
      <w:rPr>
        <w:color w:val="FFFFFF"/>
        <w:sz w:val="16"/>
        <w:szCs w:val="16"/>
      </w:rPr>
      <w:t>Kromka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62872"/>
    <w:multiLevelType w:val="singleLevel"/>
    <w:tmpl w:val="C1462DA6"/>
    <w:lvl w:ilvl="0">
      <w:start w:val="2"/>
      <w:numFmt w:val="lowerLetter"/>
      <w:lvlText w:val="(%1)"/>
      <w:legacy w:legacy="1" w:legacySpace="0" w:legacyIndent="1429"/>
      <w:lvlJc w:val="left"/>
      <w:pPr>
        <w:ind w:left="2138" w:hanging="142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B6"/>
    <w:rsid w:val="0000160F"/>
    <w:rsid w:val="0000548B"/>
    <w:rsid w:val="000628B4"/>
    <w:rsid w:val="0017251B"/>
    <w:rsid w:val="00175B0F"/>
    <w:rsid w:val="001A25B6"/>
    <w:rsid w:val="001E63EE"/>
    <w:rsid w:val="00315C2D"/>
    <w:rsid w:val="004250BA"/>
    <w:rsid w:val="004B46BF"/>
    <w:rsid w:val="004E580C"/>
    <w:rsid w:val="00504DBC"/>
    <w:rsid w:val="00555C39"/>
    <w:rsid w:val="006B6C57"/>
    <w:rsid w:val="006E437A"/>
    <w:rsid w:val="007459F2"/>
    <w:rsid w:val="008B3BCB"/>
    <w:rsid w:val="00992510"/>
    <w:rsid w:val="00A52A23"/>
    <w:rsid w:val="00AA10F4"/>
    <w:rsid w:val="00BC01C7"/>
    <w:rsid w:val="00BC11F5"/>
    <w:rsid w:val="00CC2CA4"/>
    <w:rsid w:val="00DE4D32"/>
    <w:rsid w:val="00DF066E"/>
    <w:rsid w:val="00E22392"/>
    <w:rsid w:val="00E8528D"/>
    <w:rsid w:val="00F110E2"/>
    <w:rsid w:val="00F13761"/>
    <w:rsid w:val="00F25E61"/>
    <w:rsid w:val="00F275A7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7AE64A-B20F-450E-8D2F-8AE39B68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25B6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DF">
    <w:name w:val="Normal DF"/>
    <w:basedOn w:val="Normlny"/>
    <w:rsid w:val="001A25B6"/>
    <w:pPr>
      <w:spacing w:before="120"/>
      <w:ind w:left="284"/>
      <w:jc w:val="both"/>
    </w:pPr>
    <w:rPr>
      <w:rFonts w:ascii="Times" w:hAnsi="Times"/>
    </w:rPr>
  </w:style>
  <w:style w:type="paragraph" w:customStyle="1" w:styleId="TableNormal">
    <w:name w:val="TableNormal"/>
    <w:basedOn w:val="Normlny"/>
    <w:rsid w:val="001A25B6"/>
    <w:pPr>
      <w:spacing w:before="120"/>
    </w:pPr>
    <w:rPr>
      <w:rFonts w:ascii="Times" w:hAnsi="Times"/>
    </w:rPr>
  </w:style>
  <w:style w:type="paragraph" w:styleId="Hlavika">
    <w:name w:val="header"/>
    <w:basedOn w:val="Normlny"/>
    <w:rsid w:val="001A25B6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1A25B6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mhsr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Kromka</dc:creator>
  <cp:keywords/>
  <cp:lastModifiedBy>Tobiasova Michaela</cp:lastModifiedBy>
  <cp:revision>2</cp:revision>
  <dcterms:created xsi:type="dcterms:W3CDTF">2020-07-03T10:44:00Z</dcterms:created>
  <dcterms:modified xsi:type="dcterms:W3CDTF">2020-07-03T10:44:00Z</dcterms:modified>
</cp:coreProperties>
</file>