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EC9D" w14:textId="361B316D" w:rsidR="00A83109" w:rsidRPr="00061127" w:rsidRDefault="00A83109" w:rsidP="00A83109">
      <w:pPr>
        <w:pStyle w:val="Hlavika"/>
        <w:jc w:val="right"/>
        <w:rPr>
          <w:i/>
          <w:sz w:val="20"/>
          <w:szCs w:val="20"/>
        </w:rPr>
      </w:pPr>
      <w:r w:rsidRPr="00B602C7">
        <w:rPr>
          <w:rFonts w:ascii="Arial Narrow" w:hAnsi="Arial Narrow"/>
          <w:sz w:val="20"/>
          <w:szCs w:val="20"/>
        </w:rPr>
        <w:t>Príloha č.1 žiadosti</w:t>
      </w:r>
      <w:r w:rsidRPr="00061127">
        <w:rPr>
          <w:rFonts w:ascii="Arial Narrow" w:hAnsi="Arial Narrow"/>
          <w:i/>
          <w:sz w:val="20"/>
          <w:szCs w:val="20"/>
        </w:rPr>
        <w:t xml:space="preserve">: Projektový zámer </w:t>
      </w:r>
      <w:proofErr w:type="spellStart"/>
      <w:r w:rsidRPr="00061127">
        <w:rPr>
          <w:rFonts w:ascii="Arial Narrow" w:hAnsi="Arial Narrow"/>
          <w:i/>
          <w:sz w:val="20"/>
          <w:szCs w:val="20"/>
        </w:rPr>
        <w:t>stavebno</w:t>
      </w:r>
      <w:proofErr w:type="spellEnd"/>
      <w:r w:rsidRPr="00061127">
        <w:rPr>
          <w:rFonts w:ascii="Arial Narrow" w:hAnsi="Arial Narrow"/>
          <w:i/>
          <w:sz w:val="20"/>
          <w:szCs w:val="20"/>
        </w:rPr>
        <w:t xml:space="preserve"> – technického riešenia nabíjacej infraštruktúry</w:t>
      </w:r>
      <w:r w:rsidRPr="00061127">
        <w:rPr>
          <w:i/>
          <w:noProof/>
          <w:sz w:val="20"/>
          <w:szCs w:val="20"/>
          <w:lang w:eastAsia="sk-SK"/>
        </w:rPr>
        <w:t xml:space="preserve"> </w:t>
      </w:r>
    </w:p>
    <w:p w14:paraId="213A3A80" w14:textId="59194256" w:rsidR="00F816A1" w:rsidRPr="00EC4803" w:rsidRDefault="00F816A1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11" w:rsidRPr="00EC4803" w14:paraId="2C26220D" w14:textId="77777777" w:rsidTr="009C76AC">
        <w:tc>
          <w:tcPr>
            <w:tcW w:w="9062" w:type="dxa"/>
            <w:shd w:val="clear" w:color="auto" w:fill="1F3864" w:themeFill="accent5" w:themeFillShade="80"/>
          </w:tcPr>
          <w:p w14:paraId="18FFE5F8" w14:textId="4CC9250D" w:rsidR="006F2D11" w:rsidRPr="00396B90" w:rsidRDefault="00396B90" w:rsidP="00BB740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6B90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 xml:space="preserve">Projektový zámer </w:t>
            </w:r>
            <w:proofErr w:type="spellStart"/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>stavebno</w:t>
            </w:r>
            <w:proofErr w:type="spellEnd"/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 xml:space="preserve"> -  technického riešenia nabíjacej infraštruktúry</w:t>
            </w:r>
          </w:p>
        </w:tc>
      </w:tr>
      <w:tr w:rsidR="00544778" w:rsidRPr="00EC4803" w14:paraId="176CC16F" w14:textId="77777777" w:rsidTr="005F7DBB">
        <w:tc>
          <w:tcPr>
            <w:tcW w:w="9062" w:type="dxa"/>
            <w:shd w:val="clear" w:color="auto" w:fill="auto"/>
          </w:tcPr>
          <w:p w14:paraId="69A91A8F" w14:textId="77777777" w:rsidR="00544778" w:rsidRPr="00396B90" w:rsidRDefault="00544778" w:rsidP="00BB7403">
            <w:pPr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44778" w:rsidRPr="00EC4803" w14:paraId="48C9B866" w14:textId="77777777" w:rsidTr="009C76AC">
        <w:tc>
          <w:tcPr>
            <w:tcW w:w="9062" w:type="dxa"/>
            <w:shd w:val="clear" w:color="auto" w:fill="1F3864" w:themeFill="accent5" w:themeFillShade="80"/>
          </w:tcPr>
          <w:p w14:paraId="096C520E" w14:textId="5FC57F0E" w:rsidR="00544778" w:rsidRPr="005F7DBB" w:rsidRDefault="00544778" w:rsidP="005F7DBB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5F7DBB">
              <w:rPr>
                <w:rFonts w:ascii="Arial Narrow" w:eastAsia="Arial" w:hAnsi="Arial Narrow" w:cs="Arial"/>
                <w:b/>
                <w:bCs/>
                <w:szCs w:val="20"/>
              </w:rPr>
              <w:t>Časť: Príspevok navrhovaného projektu k cieľom POO</w:t>
            </w:r>
          </w:p>
          <w:p w14:paraId="6C490821" w14:textId="77777777" w:rsidR="00544778" w:rsidRPr="00396B90" w:rsidRDefault="00544778" w:rsidP="005F7DBB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31334" w:rsidRPr="00EC4803" w14:paraId="2225092C" w14:textId="61B740D3" w:rsidTr="00131334">
        <w:tc>
          <w:tcPr>
            <w:tcW w:w="9062" w:type="dxa"/>
            <w:shd w:val="clear" w:color="auto" w:fill="FFFFFF" w:themeFill="background1"/>
          </w:tcPr>
          <w:p w14:paraId="6AEF63F0" w14:textId="77777777" w:rsidR="00544778" w:rsidRPr="00704CE8" w:rsidRDefault="00544778" w:rsidP="00B10DEF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bližšie popíše súlad projektu s definovanými cieľmi v Pláne obnovy a odolnosti v rámci Komponentu 3, Reformy 4 a Investície 4, Nástroj 2.</w:t>
            </w:r>
          </w:p>
          <w:p w14:paraId="382DAF52" w14:textId="17403251" w:rsidR="00544778" w:rsidRPr="00704CE8" w:rsidRDefault="00B41707" w:rsidP="00B10DEF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(Popisujú sa ciele, ktoré má projekt v súlade s Plánom obnovy a odolnosti v rámci Komponentu </w:t>
            </w:r>
            <w:r w:rsidR="00120DEC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3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, Reformy 4 a Investície 4, Nástroj 2</w:t>
            </w:r>
            <w:r w:rsidR="004666DB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115318BF" w14:textId="77777777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5CAD0B9" w14:textId="77777777" w:rsidR="00544778" w:rsidRPr="00704CE8" w:rsidRDefault="0054477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E95314" w14:textId="43E1A604" w:rsidR="00B10DEF" w:rsidRPr="00396B90" w:rsidRDefault="00B10DEF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6AD3D8BE" w14:textId="77777777" w:rsidTr="00131334">
        <w:tc>
          <w:tcPr>
            <w:tcW w:w="9062" w:type="dxa"/>
            <w:shd w:val="clear" w:color="auto" w:fill="FFFFFF" w:themeFill="background1"/>
          </w:tcPr>
          <w:p w14:paraId="679F7C08" w14:textId="1728E6A9" w:rsidR="00B41707" w:rsidRDefault="00B41707" w:rsidP="00B41707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deklaruje, že definované aktivity v projektovom zámere sú oprávnené</w:t>
            </w:r>
            <w:r w:rsidRPr="005F7DBB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</w:p>
          <w:p w14:paraId="1725ABE0" w14:textId="00EA1D52" w:rsidR="00B41707" w:rsidRPr="00704CE8" w:rsidRDefault="00B41707" w:rsidP="00B41707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(Deklarácia žiadateľa, či sú definované aktivity v projektovom zámere oprávnené)</w:t>
            </w:r>
          </w:p>
          <w:p w14:paraId="3662E312" w14:textId="6913F57C" w:rsidR="00704CE8" w:rsidRDefault="00704CE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BD7BA6" w14:textId="77777777" w:rsidR="00704CE8" w:rsidRPr="00704CE8" w:rsidRDefault="00704CE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022F0D" w14:textId="22987D6C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43BC93A8" w14:textId="77777777" w:rsidTr="00131334">
        <w:tc>
          <w:tcPr>
            <w:tcW w:w="9062" w:type="dxa"/>
            <w:shd w:val="clear" w:color="auto" w:fill="FFFFFF" w:themeFill="background1"/>
          </w:tcPr>
          <w:p w14:paraId="13CF83A8" w14:textId="503FCA37" w:rsidR="00B41707" w:rsidRDefault="00B41707" w:rsidP="00B41707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bližšie popíše súlad projektu s vypracovaným plánom udržateľnej mobility v príslušnom samosprávnom kraji.</w:t>
            </w:r>
          </w:p>
          <w:p w14:paraId="3A3D7FF7" w14:textId="4AFC6F16" w:rsidR="00B41707" w:rsidRPr="00704CE8" w:rsidRDefault="00B41707" w:rsidP="00B41707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(Popisujú sa priesečníky, v ktorých je projekt v súlade s plánom udržateľnej mobility v príslušnom samosprávnom kraji</w:t>
            </w:r>
            <w:r w:rsidR="00375AF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4FA83EBE" w14:textId="77777777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C63162" w14:textId="77777777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490D809" w14:textId="17C7B70D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44778" w:rsidRPr="00EC4803" w14:paraId="63E2CD2A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50F5CE93" w14:textId="4B3176A1" w:rsidR="00544778" w:rsidRPr="001F2151" w:rsidRDefault="00544778" w:rsidP="00544778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Pr="00544778">
              <w:rPr>
                <w:rFonts w:ascii="Arial Narrow" w:eastAsia="Arial" w:hAnsi="Arial Narrow" w:cs="Arial"/>
                <w:b/>
                <w:bCs/>
                <w:szCs w:val="20"/>
              </w:rPr>
              <w:t>Navrhovaný spôsob realizácie projektu</w:t>
            </w:r>
          </w:p>
          <w:p w14:paraId="0102CF99" w14:textId="77777777" w:rsidR="00544778" w:rsidRPr="00396B90" w:rsidRDefault="00544778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643A" w:rsidRPr="00EC4803" w14:paraId="0ECCCA02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1AB854DE" w14:textId="3067CCE1" w:rsidR="00544778" w:rsidRPr="00704CE8" w:rsidRDefault="00544778" w:rsidP="003A643A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popíše aktuálny stav nabíjacej infraštruktúry v rámci svojho územia. Popíše</w:t>
            </w:r>
            <w:r w:rsidR="005F7DBB"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očakávaný rozvoj v najbližšom období v horizonte do roku 2026.</w:t>
            </w:r>
          </w:p>
          <w:p w14:paraId="0CD06D90" w14:textId="57600066" w:rsidR="00544778" w:rsidRPr="00704CE8" w:rsidRDefault="00B41707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(Žiadateľ súčasný stav nabíjacej infraštruktúry v rámci svojej obce resp. mestskej časti (</w:t>
            </w:r>
            <w:r w:rsidR="000261E9"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napíše počet lokalít s počtom verejne prístupných nabíjacích staníc/bodov) a popíše očakávaný rozvoj v horizonte do roku 2026) (aj nad rámec tohto projektu)</w:t>
            </w:r>
            <w:r w:rsidR="006373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.)</w:t>
            </w:r>
          </w:p>
          <w:p w14:paraId="1D025D50" w14:textId="77777777" w:rsidR="00704CE8" w:rsidRDefault="00704CE8" w:rsidP="005F7DB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527D34" w14:textId="77777777" w:rsidR="002E5AF4" w:rsidRPr="00704CE8" w:rsidRDefault="002E5AF4" w:rsidP="005F7DB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D2F9FA" w14:textId="15B32AEF" w:rsidR="00C42418" w:rsidRPr="00131334" w:rsidRDefault="00C42418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1B95F3A9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3A3CEA97" w14:textId="49C2FD59" w:rsidR="000261E9" w:rsidRPr="00704CE8" w:rsidRDefault="000261E9" w:rsidP="000261E9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Žiadateľ popíše plánované aktivity projektu – výstavbu nabíjacích staníc. Bližšie popíše logiku pri výbere lokalít, spôsob výberu a stanovenie počtu AC/DC nabíjacích bodov v danej lokalite a logiku rozmiestnenia nabíjacích staníc/bodov v rámci územia žiadateľa. </w:t>
            </w:r>
          </w:p>
          <w:p w14:paraId="2E5271E5" w14:textId="760980D1" w:rsidR="00B41707" w:rsidRPr="00704CE8" w:rsidRDefault="000261E9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(Táto časť obsahuje rozpísané lokality s počtom AC/DC nabíjacích bodov. Tiež sa popíše logika ako sa vyberala jednotlivá lokalita a logika rozmiestnenia nabíjacích staníc/bodov v rámci územia žiadateľa.)</w:t>
            </w:r>
          </w:p>
          <w:p w14:paraId="5F1EDCCC" w14:textId="2F9FF8CC" w:rsidR="000261E9" w:rsidRPr="00704CE8" w:rsidRDefault="000261E9" w:rsidP="003A643A">
            <w:pPr>
              <w:jc w:val="both"/>
              <w:rPr>
                <w:rFonts w:ascii="Arial Narrow" w:hAnsi="Arial Narrow" w:cs="Times New Roman"/>
                <w:color w:val="7F7F7F" w:themeColor="text1" w:themeTint="80"/>
                <w:sz w:val="24"/>
                <w:szCs w:val="24"/>
              </w:rPr>
            </w:pPr>
          </w:p>
          <w:p w14:paraId="38967E14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color w:val="7F7F7F" w:themeColor="text1" w:themeTint="80"/>
                <w:sz w:val="24"/>
                <w:szCs w:val="24"/>
              </w:rPr>
            </w:pPr>
          </w:p>
          <w:p w14:paraId="238AB6DD" w14:textId="10FD43CD" w:rsidR="000261E9" w:rsidRPr="00704CE8" w:rsidRDefault="000261E9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3EFC709D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647320C9" w14:textId="77777777" w:rsidR="000261E9" w:rsidRPr="00704CE8" w:rsidRDefault="000261E9" w:rsidP="000261E9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priloží grafický návrh (mapu) rozmiestnenia plánovaných nabíjacích bodov v rámci svojho územia.</w:t>
            </w:r>
          </w:p>
          <w:p w14:paraId="611CD573" w14:textId="77777777" w:rsidR="00B41707" w:rsidRDefault="000261E9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(Mapu je potrebné priložiť aj ako samostatnú prílohu vo formáte .</w:t>
            </w:r>
            <w:proofErr w:type="spellStart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pdf</w:t>
            </w:r>
            <w:proofErr w:type="spellEnd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(preferovaný formát) či .</w:t>
            </w:r>
            <w:proofErr w:type="spellStart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jpg</w:t>
            </w:r>
            <w:proofErr w:type="spellEnd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.)</w:t>
            </w:r>
          </w:p>
          <w:p w14:paraId="5E1BF790" w14:textId="35BDB8BF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6392940" w14:textId="0635E628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CCB46D3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F47369" w14:textId="31608004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1707" w:rsidRPr="00EC4803" w14:paraId="44F5F2C9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54D2248B" w14:textId="77777777" w:rsidR="00FB7BD0" w:rsidRPr="00704CE8" w:rsidRDefault="00FB7BD0" w:rsidP="00FB7BD0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lastRenderedPageBreak/>
              <w:t>Žiadateľ predloží návrh časového harmonogramu pre realizáciu plánovanej výstavby nabíjacích bodov na jednotlivých lokalitách s popisom jednotlivých krokov (výber lokality, vypracovanie technickej a projektovej dokumentácie, stavebné konanie, výber dodávateľa, realizácia výstavby, spustenie prevádzky, následná udržateľnosť).</w:t>
            </w:r>
          </w:p>
          <w:p w14:paraId="223A6F35" w14:textId="77777777" w:rsidR="00B41707" w:rsidRDefault="00FB7BD0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(Každá lokalita obsahuje adresu a časový harmonogram vypracovania technickej a projektovej dokumentácie, stavebného konania, výberu dodávateľa, čas na realizáciu stavby, čas spustenia do prevádzky a následnú udržateľnosť.)</w:t>
            </w:r>
          </w:p>
          <w:p w14:paraId="6FE48012" w14:textId="77777777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A8D073" w14:textId="4B6B95CB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95E61F0" w14:textId="21521450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457DC0" w14:textId="3EBC2CA8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1707" w:rsidRPr="00EC4803" w14:paraId="57960AE8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26B1153D" w14:textId="77777777" w:rsidR="005C7780" w:rsidRPr="00704CE8" w:rsidRDefault="005C7780" w:rsidP="005C7780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Časový harmonogram bude obsahovať indikatívny rozpočet rozdelený podľa rokov a každý rok bude mať priradenú indikatívnu výšku nákladov. Ukončenie vecnej realizácie projektu je najneskôr 31. marca 2026.  </w:t>
            </w:r>
          </w:p>
          <w:p w14:paraId="0CC46409" w14:textId="77777777" w:rsidR="005C7780" w:rsidRDefault="005C7780" w:rsidP="005C7780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tbl>
            <w:tblPr>
              <w:tblStyle w:val="Mriekatabuky"/>
              <w:tblW w:w="5000" w:type="pct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5C7780" w14:paraId="77D1437B" w14:textId="77777777" w:rsidTr="00737E69">
              <w:tc>
                <w:tcPr>
                  <w:tcW w:w="2500" w:type="pct"/>
                  <w:shd w:val="clear" w:color="auto" w:fill="auto"/>
                </w:tcPr>
                <w:p w14:paraId="653E6936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Rok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26572272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Indikatívna výška nákladov pre daný rok (v Eur)</w:t>
                  </w:r>
                </w:p>
              </w:tc>
            </w:tr>
            <w:tr w:rsidR="005C7780" w14:paraId="1D203221" w14:textId="77777777" w:rsidTr="00737E69">
              <w:tc>
                <w:tcPr>
                  <w:tcW w:w="2500" w:type="pct"/>
                  <w:shd w:val="clear" w:color="auto" w:fill="auto"/>
                </w:tcPr>
                <w:p w14:paraId="3216BE3F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2D8D3468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46F00B38" w14:textId="77777777" w:rsidTr="00737E69">
              <w:tc>
                <w:tcPr>
                  <w:tcW w:w="2500" w:type="pct"/>
                  <w:shd w:val="clear" w:color="auto" w:fill="auto"/>
                </w:tcPr>
                <w:p w14:paraId="772FE63D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03A0B297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0AE47E24" w14:textId="77777777" w:rsidTr="00737E69">
              <w:tc>
                <w:tcPr>
                  <w:tcW w:w="2500" w:type="pct"/>
                  <w:shd w:val="clear" w:color="auto" w:fill="auto"/>
                </w:tcPr>
                <w:p w14:paraId="01EB3E50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38C223CF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6673059F" w14:textId="77777777" w:rsidTr="00737E69">
              <w:tc>
                <w:tcPr>
                  <w:tcW w:w="2500" w:type="pct"/>
                  <w:shd w:val="clear" w:color="auto" w:fill="auto"/>
                </w:tcPr>
                <w:p w14:paraId="7AC7EF8F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633E41E6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10DC046" w14:textId="77777777" w:rsidR="00B41707" w:rsidRPr="00704CE8" w:rsidRDefault="00B41707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3391B5BF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0360CC7E" w14:textId="77777777" w:rsidR="00B41707" w:rsidRPr="005F7DBB" w:rsidRDefault="00B41707" w:rsidP="003A643A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</w:tr>
      <w:tr w:rsidR="005F7DBB" w:rsidRPr="00EC4803" w14:paraId="475277E7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2A7FCFBF" w14:textId="303EEC33" w:rsidR="005F7DBB" w:rsidRPr="001F2151" w:rsidRDefault="005F7DBB" w:rsidP="001F2151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Pr="005F7DBB">
              <w:rPr>
                <w:rFonts w:ascii="Arial Narrow" w:eastAsia="Arial" w:hAnsi="Arial Narrow" w:cs="Arial"/>
                <w:b/>
                <w:bCs/>
                <w:szCs w:val="20"/>
              </w:rPr>
              <w:t>Finančná a ekonomická stránka projektu</w:t>
            </w:r>
          </w:p>
          <w:p w14:paraId="04518B1D" w14:textId="77777777" w:rsidR="005F7DBB" w:rsidRPr="00396B90" w:rsidRDefault="005F7DBB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643A" w:rsidRPr="00EC4803" w14:paraId="2337A2F8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53F122FD" w14:textId="7195E698" w:rsidR="003A643A" w:rsidRPr="00704CE8" w:rsidRDefault="005F7DBB" w:rsidP="005F7DBB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predloží indikatívny rozpočet s kvantifikovanými očakávanými oprávnenými a neoprávnenými nákladmi.</w:t>
            </w:r>
            <w:r w:rsidR="00704CE8"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Oprávnené výdavky na realizáciu projektu sú definované vo výzve.</w:t>
            </w:r>
          </w:p>
          <w:p w14:paraId="39C75EBE" w14:textId="77777777" w:rsidR="00C42418" w:rsidRDefault="00704CE8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(Žiadateľ predloží indikatívny celkový rozpočet za všetky lokality, ktoré plánuje vybudovať v rámci projektu.)</w:t>
            </w:r>
          </w:p>
          <w:p w14:paraId="0D7B3464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110227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837436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FFCBBB" w14:textId="79B518C0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DBB" w:rsidRPr="00EC4803" w14:paraId="6DE3D21A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19FA4DB1" w14:textId="2A38870C" w:rsidR="005F7DBB" w:rsidRPr="001F2151" w:rsidRDefault="005F7DBB" w:rsidP="001F2151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="00BD2409">
              <w:rPr>
                <w:rFonts w:ascii="Arial Narrow" w:eastAsia="Arial" w:hAnsi="Arial Narrow" w:cs="Arial"/>
                <w:b/>
                <w:bCs/>
                <w:szCs w:val="20"/>
              </w:rPr>
              <w:t>Administratívna a prevádzková kapacita žiadateľa</w:t>
            </w:r>
          </w:p>
          <w:p w14:paraId="32833061" w14:textId="77777777" w:rsidR="005F7DBB" w:rsidRPr="00396B90" w:rsidRDefault="005F7DBB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F7DBB" w:rsidRPr="00EC4803" w14:paraId="290CAB67" w14:textId="77777777" w:rsidTr="001F2151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515645E7" w14:textId="0C3D91B0" w:rsidR="005F7DBB" w:rsidRPr="00704CE8" w:rsidRDefault="005F7DBB" w:rsidP="001F2151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popíše ako má zabezpečené administratívne a odborné kapacity na riadenie a realizáciu projektu.</w:t>
            </w:r>
          </w:p>
          <w:p w14:paraId="11753B92" w14:textId="2C5E7A32" w:rsidR="005F7DBB" w:rsidRDefault="00704CE8" w:rsidP="001F2151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(Žiadateľ bližšie popíše spôsob zabezpečenia administratívnych a odborných (technické a legislatívne) kapacít na riadenie a realizáciu projektu.)</w:t>
            </w:r>
          </w:p>
          <w:p w14:paraId="72F3618B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0E183299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2A82DE52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1C20954F" w14:textId="4998C94B" w:rsidR="005F7DBB" w:rsidRPr="00131334" w:rsidRDefault="005F7DBB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CE8" w:rsidRPr="00EC4803" w14:paraId="25FC69F1" w14:textId="77777777" w:rsidTr="001F2151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2B4E17AA" w14:textId="40532F8B" w:rsidR="00704CE8" w:rsidRDefault="00704CE8" w:rsidP="00704CE8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popíše ako plánuje zabezpečiť udržateľnosť projektu.</w:t>
            </w:r>
          </w:p>
          <w:p w14:paraId="2C9124CB" w14:textId="441F099C" w:rsidR="00704CE8" w:rsidRPr="00704CE8" w:rsidRDefault="00536968" w:rsidP="00704CE8">
            <w:pPr>
              <w:jc w:val="both"/>
              <w:rPr>
                <w:rFonts w:ascii="Arial Narrow" w:hAnsi="Arial Narrow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(Ž</w:t>
            </w:r>
            <w:r w:rsidR="00704CE8"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iadateľ popíše, akým spôsobom </w:t>
            </w:r>
            <w:r w:rsidR="00CF15BB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zabezpečí udržateľnosť projektu</w:t>
            </w:r>
            <w:bookmarkStart w:id="0" w:name="_GoBack"/>
            <w:bookmarkEnd w:id="0"/>
            <w:r w:rsidR="0033182C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, ktorá trvá do 31.12.20</w:t>
            </w:r>
            <w:r w:rsidR="00FE57E1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31</w:t>
            </w:r>
            <w:r w:rsidR="00704CE8"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 Posudzuje sa, či má žiadateľ schopnosť predvídať možné technické a prevádzkové riziká a či plánuje a dokáže zabezpečiť administratívne kapacity na prevádzku a na odstránenie možných nedostatkov.)</w:t>
            </w:r>
          </w:p>
          <w:p w14:paraId="21C7C4E6" w14:textId="77777777" w:rsidR="00704CE8" w:rsidRPr="00704CE8" w:rsidRDefault="00704CE8" w:rsidP="001F215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8BF7C74" w14:textId="77777777" w:rsidR="00704CE8" w:rsidRPr="00704CE8" w:rsidRDefault="00704CE8" w:rsidP="001F215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243EA1" w14:textId="77777777" w:rsidR="00704CE8" w:rsidRPr="00704CE8" w:rsidRDefault="00704CE8" w:rsidP="001F215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195C72" w14:textId="47E8FC46" w:rsidR="00704CE8" w:rsidRPr="00704CE8" w:rsidRDefault="00704CE8" w:rsidP="001F215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721D47C" w14:textId="77777777" w:rsidR="00E412B9" w:rsidRPr="00EC4803" w:rsidRDefault="00E412B9" w:rsidP="004A6D74">
      <w:pPr>
        <w:spacing w:before="120"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E412B9" w:rsidRPr="00EC4803" w:rsidSect="00EE641C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155D7" w14:textId="77777777" w:rsidR="00B4398A" w:rsidRDefault="00B4398A" w:rsidP="005F5DB6">
      <w:pPr>
        <w:spacing w:after="0" w:line="240" w:lineRule="auto"/>
      </w:pPr>
      <w:r>
        <w:separator/>
      </w:r>
    </w:p>
  </w:endnote>
  <w:endnote w:type="continuationSeparator" w:id="0">
    <w:p w14:paraId="5FF6367A" w14:textId="77777777" w:rsidR="00B4398A" w:rsidRDefault="00B4398A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8236"/>
      <w:docPartObj>
        <w:docPartGallery w:val="Page Numbers (Bottom of Page)"/>
        <w:docPartUnique/>
      </w:docPartObj>
    </w:sdtPr>
    <w:sdtEndPr>
      <w:rPr>
        <w:rFonts w:ascii="Arial Narrow" w:hAnsi="Arial Narrow"/>
        <w:b/>
        <w:sz w:val="20"/>
      </w:rPr>
    </w:sdtEndPr>
    <w:sdtContent>
      <w:p w14:paraId="2FD5073D" w14:textId="50917D86" w:rsidR="00B87AFF" w:rsidRPr="003E7C8D" w:rsidRDefault="00B87AFF">
        <w:pPr>
          <w:pStyle w:val="Pta"/>
          <w:jc w:val="right"/>
          <w:rPr>
            <w:rFonts w:ascii="Arial Narrow" w:hAnsi="Arial Narrow"/>
            <w:b/>
            <w:sz w:val="20"/>
          </w:rPr>
        </w:pPr>
        <w:r w:rsidRPr="003E7C8D">
          <w:rPr>
            <w:rFonts w:ascii="Arial Narrow" w:hAnsi="Arial Narrow"/>
            <w:b/>
            <w:sz w:val="20"/>
          </w:rPr>
          <w:fldChar w:fldCharType="begin"/>
        </w:r>
        <w:r w:rsidRPr="003E7C8D">
          <w:rPr>
            <w:rFonts w:ascii="Arial Narrow" w:hAnsi="Arial Narrow"/>
            <w:b/>
            <w:sz w:val="20"/>
          </w:rPr>
          <w:instrText xml:space="preserve"> PAGE   \* MERGEFORMAT </w:instrText>
        </w:r>
        <w:r w:rsidRPr="003E7C8D">
          <w:rPr>
            <w:rFonts w:ascii="Arial Narrow" w:hAnsi="Arial Narrow"/>
            <w:b/>
            <w:sz w:val="20"/>
          </w:rPr>
          <w:fldChar w:fldCharType="separate"/>
        </w:r>
        <w:r w:rsidR="00CF15BB">
          <w:rPr>
            <w:rFonts w:ascii="Arial Narrow" w:hAnsi="Arial Narrow"/>
            <w:b/>
            <w:noProof/>
            <w:sz w:val="20"/>
          </w:rPr>
          <w:t>2</w:t>
        </w:r>
        <w:r w:rsidRPr="003E7C8D">
          <w:rPr>
            <w:rFonts w:ascii="Arial Narrow" w:hAnsi="Arial Narrow"/>
            <w:b/>
            <w:noProof/>
            <w:sz w:val="20"/>
          </w:rPr>
          <w:fldChar w:fldCharType="end"/>
        </w:r>
      </w:p>
    </w:sdtContent>
  </w:sdt>
  <w:p w14:paraId="1A8373B9" w14:textId="77777777" w:rsidR="00B87AFF" w:rsidRDefault="00B87A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CF29" w14:textId="77777777" w:rsidR="00B4398A" w:rsidRDefault="00B4398A" w:rsidP="005F5DB6">
      <w:pPr>
        <w:spacing w:after="0" w:line="240" w:lineRule="auto"/>
      </w:pPr>
      <w:r>
        <w:separator/>
      </w:r>
    </w:p>
  </w:footnote>
  <w:footnote w:type="continuationSeparator" w:id="0">
    <w:p w14:paraId="3C068896" w14:textId="77777777" w:rsidR="00B4398A" w:rsidRDefault="00B4398A" w:rsidP="005F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2999"/>
    </w:tblGrid>
    <w:tr w:rsidR="003E7C8D" w14:paraId="3F8DC728" w14:textId="77777777" w:rsidTr="00C42752">
      <w:tc>
        <w:tcPr>
          <w:tcW w:w="6063" w:type="dxa"/>
          <w:vAlign w:val="center"/>
        </w:tcPr>
        <w:p w14:paraId="6B979B52" w14:textId="5776F997" w:rsidR="003E7C8D" w:rsidRDefault="003E7C8D" w:rsidP="003E7C8D">
          <w:pPr>
            <w:pStyle w:val="Hlavika"/>
            <w:jc w:val="right"/>
          </w:pPr>
        </w:p>
      </w:tc>
      <w:tc>
        <w:tcPr>
          <w:tcW w:w="2999" w:type="dxa"/>
          <w:vAlign w:val="center"/>
        </w:tcPr>
        <w:p w14:paraId="322E916D" w14:textId="73BB6BC8" w:rsidR="003E7C8D" w:rsidRDefault="003E7C8D" w:rsidP="003E7C8D">
          <w:pPr>
            <w:pStyle w:val="Hlavika"/>
          </w:pPr>
        </w:p>
      </w:tc>
    </w:tr>
  </w:tbl>
  <w:p w14:paraId="50EBBBEA" w14:textId="5E344155" w:rsidR="00B87AFF" w:rsidRPr="00262A08" w:rsidRDefault="00D32252" w:rsidP="00396B90">
    <w:pPr>
      <w:pStyle w:val="Hlavika"/>
      <w:rPr>
        <w:b/>
      </w:rPr>
    </w:pPr>
    <w:r w:rsidRPr="009D7C43">
      <w:rPr>
        <w:noProof/>
        <w:lang w:eastAsia="sk-SK"/>
      </w:rPr>
      <w:drawing>
        <wp:inline distT="0" distB="0" distL="0" distR="0" wp14:anchorId="15BB49AD" wp14:editId="4D06259F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5CF"/>
    <w:multiLevelType w:val="multilevel"/>
    <w:tmpl w:val="B5A28D5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C71AE1"/>
    <w:multiLevelType w:val="hybridMultilevel"/>
    <w:tmpl w:val="752443CA"/>
    <w:lvl w:ilvl="0" w:tplc="0FB85D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831DD8"/>
    <w:multiLevelType w:val="hybridMultilevel"/>
    <w:tmpl w:val="07B8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576"/>
    <w:multiLevelType w:val="hybridMultilevel"/>
    <w:tmpl w:val="246CB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C243B"/>
    <w:multiLevelType w:val="hybridMultilevel"/>
    <w:tmpl w:val="A46C33EA"/>
    <w:lvl w:ilvl="0" w:tplc="E164464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50C1"/>
    <w:multiLevelType w:val="hybridMultilevel"/>
    <w:tmpl w:val="C83A0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120F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49E5"/>
    <w:multiLevelType w:val="hybridMultilevel"/>
    <w:tmpl w:val="B50E496A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E688F"/>
    <w:multiLevelType w:val="multilevel"/>
    <w:tmpl w:val="16B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DCC6134"/>
    <w:multiLevelType w:val="hybridMultilevel"/>
    <w:tmpl w:val="A7307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22E8D"/>
    <w:multiLevelType w:val="hybridMultilevel"/>
    <w:tmpl w:val="03089DB6"/>
    <w:lvl w:ilvl="0" w:tplc="B60EB3F0">
      <w:start w:val="1"/>
      <w:numFmt w:val="decimal"/>
      <w:lvlText w:val="%1."/>
      <w:lvlJc w:val="left"/>
      <w:pPr>
        <w:ind w:left="400" w:hanging="360"/>
      </w:pPr>
      <w:rPr>
        <w:rFonts w:cstheme="minorHAnsi"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B61B9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7CB4"/>
    <w:multiLevelType w:val="hybridMultilevel"/>
    <w:tmpl w:val="49B28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C931937"/>
    <w:multiLevelType w:val="hybridMultilevel"/>
    <w:tmpl w:val="1B889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E04AA"/>
    <w:multiLevelType w:val="hybridMultilevel"/>
    <w:tmpl w:val="62C21870"/>
    <w:lvl w:ilvl="0" w:tplc="C5B6948C">
      <w:start w:val="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8083B"/>
    <w:multiLevelType w:val="hybridMultilevel"/>
    <w:tmpl w:val="80F00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1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15"/>
  </w:num>
  <w:num w:numId="19">
    <w:abstractNumId w:val="2"/>
  </w:num>
  <w:num w:numId="20">
    <w:abstractNumId w:val="16"/>
  </w:num>
  <w:num w:numId="21">
    <w:abstractNumId w:val="3"/>
  </w:num>
  <w:num w:numId="22">
    <w:abstractNumId w:val="19"/>
  </w:num>
  <w:num w:numId="23">
    <w:abstractNumId w:val="13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D0E"/>
    <w:rsid w:val="000027FF"/>
    <w:rsid w:val="00002B51"/>
    <w:rsid w:val="0000561C"/>
    <w:rsid w:val="00006949"/>
    <w:rsid w:val="00012B2F"/>
    <w:rsid w:val="00022137"/>
    <w:rsid w:val="0002366C"/>
    <w:rsid w:val="00023B31"/>
    <w:rsid w:val="0002468E"/>
    <w:rsid w:val="000248ED"/>
    <w:rsid w:val="000261E9"/>
    <w:rsid w:val="00030A0E"/>
    <w:rsid w:val="00030F69"/>
    <w:rsid w:val="00032012"/>
    <w:rsid w:val="00033883"/>
    <w:rsid w:val="0003486E"/>
    <w:rsid w:val="000355DB"/>
    <w:rsid w:val="00036FD4"/>
    <w:rsid w:val="0003721B"/>
    <w:rsid w:val="00037D75"/>
    <w:rsid w:val="00044B0C"/>
    <w:rsid w:val="00051B05"/>
    <w:rsid w:val="00060462"/>
    <w:rsid w:val="00061127"/>
    <w:rsid w:val="0006288D"/>
    <w:rsid w:val="000638ED"/>
    <w:rsid w:val="000675D7"/>
    <w:rsid w:val="000718CE"/>
    <w:rsid w:val="00072A52"/>
    <w:rsid w:val="00074214"/>
    <w:rsid w:val="00075452"/>
    <w:rsid w:val="000755D1"/>
    <w:rsid w:val="00075675"/>
    <w:rsid w:val="0007698B"/>
    <w:rsid w:val="00081112"/>
    <w:rsid w:val="0008516D"/>
    <w:rsid w:val="00086735"/>
    <w:rsid w:val="00086C26"/>
    <w:rsid w:val="000874DB"/>
    <w:rsid w:val="000932C6"/>
    <w:rsid w:val="00094241"/>
    <w:rsid w:val="000944BD"/>
    <w:rsid w:val="0009607B"/>
    <w:rsid w:val="00097F61"/>
    <w:rsid w:val="000A36A6"/>
    <w:rsid w:val="000A41C7"/>
    <w:rsid w:val="000A5E9E"/>
    <w:rsid w:val="000B2785"/>
    <w:rsid w:val="000B379F"/>
    <w:rsid w:val="000B3F17"/>
    <w:rsid w:val="000B5D46"/>
    <w:rsid w:val="000B6547"/>
    <w:rsid w:val="000B6972"/>
    <w:rsid w:val="000B6DB2"/>
    <w:rsid w:val="000C1B1E"/>
    <w:rsid w:val="000C1F98"/>
    <w:rsid w:val="000C2847"/>
    <w:rsid w:val="000C343C"/>
    <w:rsid w:val="000C3906"/>
    <w:rsid w:val="000C7CAD"/>
    <w:rsid w:val="000D0B30"/>
    <w:rsid w:val="000D2164"/>
    <w:rsid w:val="000D7A92"/>
    <w:rsid w:val="000E2BA0"/>
    <w:rsid w:val="000E6ED5"/>
    <w:rsid w:val="000E701D"/>
    <w:rsid w:val="000F418B"/>
    <w:rsid w:val="000F6E14"/>
    <w:rsid w:val="000F6FCC"/>
    <w:rsid w:val="000F7E81"/>
    <w:rsid w:val="001017F3"/>
    <w:rsid w:val="00101A0F"/>
    <w:rsid w:val="001021AB"/>
    <w:rsid w:val="0010242C"/>
    <w:rsid w:val="00120DEC"/>
    <w:rsid w:val="0012216A"/>
    <w:rsid w:val="00127523"/>
    <w:rsid w:val="00131334"/>
    <w:rsid w:val="00133D22"/>
    <w:rsid w:val="0013778D"/>
    <w:rsid w:val="00150A40"/>
    <w:rsid w:val="00151600"/>
    <w:rsid w:val="001534E4"/>
    <w:rsid w:val="0015798F"/>
    <w:rsid w:val="00160E0F"/>
    <w:rsid w:val="00160FC6"/>
    <w:rsid w:val="00162EB0"/>
    <w:rsid w:val="00163EDF"/>
    <w:rsid w:val="001652F3"/>
    <w:rsid w:val="00165B0C"/>
    <w:rsid w:val="00166285"/>
    <w:rsid w:val="00166A34"/>
    <w:rsid w:val="00171AC1"/>
    <w:rsid w:val="001723AC"/>
    <w:rsid w:val="0017480C"/>
    <w:rsid w:val="00177379"/>
    <w:rsid w:val="00182A9B"/>
    <w:rsid w:val="0018344A"/>
    <w:rsid w:val="00184291"/>
    <w:rsid w:val="0019178C"/>
    <w:rsid w:val="00191873"/>
    <w:rsid w:val="001921CF"/>
    <w:rsid w:val="0019247F"/>
    <w:rsid w:val="00193CF2"/>
    <w:rsid w:val="00194FBE"/>
    <w:rsid w:val="0019527D"/>
    <w:rsid w:val="00197CD2"/>
    <w:rsid w:val="001A0788"/>
    <w:rsid w:val="001A09A5"/>
    <w:rsid w:val="001A153C"/>
    <w:rsid w:val="001A5D7F"/>
    <w:rsid w:val="001A643F"/>
    <w:rsid w:val="001A7535"/>
    <w:rsid w:val="001B0D67"/>
    <w:rsid w:val="001B1B5D"/>
    <w:rsid w:val="001B4522"/>
    <w:rsid w:val="001B46CE"/>
    <w:rsid w:val="001B7464"/>
    <w:rsid w:val="001C0778"/>
    <w:rsid w:val="001C35A5"/>
    <w:rsid w:val="001C36D5"/>
    <w:rsid w:val="001C41D7"/>
    <w:rsid w:val="001D018C"/>
    <w:rsid w:val="001D0862"/>
    <w:rsid w:val="001D333C"/>
    <w:rsid w:val="001D335B"/>
    <w:rsid w:val="001D3808"/>
    <w:rsid w:val="001D3E12"/>
    <w:rsid w:val="001D5149"/>
    <w:rsid w:val="001D5B7C"/>
    <w:rsid w:val="001D7E31"/>
    <w:rsid w:val="001E0AF8"/>
    <w:rsid w:val="001E394D"/>
    <w:rsid w:val="001F1D38"/>
    <w:rsid w:val="001F29A7"/>
    <w:rsid w:val="001F3D51"/>
    <w:rsid w:val="001F64BE"/>
    <w:rsid w:val="001F7930"/>
    <w:rsid w:val="0020219E"/>
    <w:rsid w:val="00202AC8"/>
    <w:rsid w:val="00203C64"/>
    <w:rsid w:val="00213D49"/>
    <w:rsid w:val="00214595"/>
    <w:rsid w:val="00216987"/>
    <w:rsid w:val="0021763E"/>
    <w:rsid w:val="00217891"/>
    <w:rsid w:val="0022133C"/>
    <w:rsid w:val="00224635"/>
    <w:rsid w:val="00230C66"/>
    <w:rsid w:val="00231085"/>
    <w:rsid w:val="002315CD"/>
    <w:rsid w:val="00233228"/>
    <w:rsid w:val="00235220"/>
    <w:rsid w:val="0023782B"/>
    <w:rsid w:val="00237FC2"/>
    <w:rsid w:val="002423E1"/>
    <w:rsid w:val="00243644"/>
    <w:rsid w:val="00243741"/>
    <w:rsid w:val="00245C36"/>
    <w:rsid w:val="002463AE"/>
    <w:rsid w:val="00247C76"/>
    <w:rsid w:val="00250ADE"/>
    <w:rsid w:val="00251011"/>
    <w:rsid w:val="00255B02"/>
    <w:rsid w:val="002564E3"/>
    <w:rsid w:val="00262A08"/>
    <w:rsid w:val="00263232"/>
    <w:rsid w:val="002642FB"/>
    <w:rsid w:val="0026690B"/>
    <w:rsid w:val="00267BEE"/>
    <w:rsid w:val="00271134"/>
    <w:rsid w:val="00272827"/>
    <w:rsid w:val="00272FC1"/>
    <w:rsid w:val="00274BD1"/>
    <w:rsid w:val="00280D31"/>
    <w:rsid w:val="002826B1"/>
    <w:rsid w:val="00282EEB"/>
    <w:rsid w:val="00283E59"/>
    <w:rsid w:val="00284CF8"/>
    <w:rsid w:val="00286077"/>
    <w:rsid w:val="0029329C"/>
    <w:rsid w:val="00293AB0"/>
    <w:rsid w:val="00293C8D"/>
    <w:rsid w:val="00296FFF"/>
    <w:rsid w:val="002A04F8"/>
    <w:rsid w:val="002A6E97"/>
    <w:rsid w:val="002B05B4"/>
    <w:rsid w:val="002B368C"/>
    <w:rsid w:val="002B554F"/>
    <w:rsid w:val="002B65A2"/>
    <w:rsid w:val="002C10D3"/>
    <w:rsid w:val="002C1B83"/>
    <w:rsid w:val="002C1D89"/>
    <w:rsid w:val="002C2EEF"/>
    <w:rsid w:val="002C3051"/>
    <w:rsid w:val="002C4570"/>
    <w:rsid w:val="002C4D74"/>
    <w:rsid w:val="002C74D1"/>
    <w:rsid w:val="002E0A8D"/>
    <w:rsid w:val="002E1604"/>
    <w:rsid w:val="002E59E6"/>
    <w:rsid w:val="002E5AF4"/>
    <w:rsid w:val="002E69F8"/>
    <w:rsid w:val="002E6FB0"/>
    <w:rsid w:val="002E716E"/>
    <w:rsid w:val="002F051C"/>
    <w:rsid w:val="002F0C75"/>
    <w:rsid w:val="002F4913"/>
    <w:rsid w:val="002F504F"/>
    <w:rsid w:val="002F6574"/>
    <w:rsid w:val="002F66E6"/>
    <w:rsid w:val="002F6F87"/>
    <w:rsid w:val="002F7148"/>
    <w:rsid w:val="00303CBE"/>
    <w:rsid w:val="00304177"/>
    <w:rsid w:val="00304D56"/>
    <w:rsid w:val="00307735"/>
    <w:rsid w:val="00311699"/>
    <w:rsid w:val="00312807"/>
    <w:rsid w:val="003218F4"/>
    <w:rsid w:val="003220E5"/>
    <w:rsid w:val="00322DE7"/>
    <w:rsid w:val="003264BA"/>
    <w:rsid w:val="0033182C"/>
    <w:rsid w:val="00331B8C"/>
    <w:rsid w:val="003339BF"/>
    <w:rsid w:val="00333E6A"/>
    <w:rsid w:val="00335342"/>
    <w:rsid w:val="00336103"/>
    <w:rsid w:val="00341920"/>
    <w:rsid w:val="00342749"/>
    <w:rsid w:val="0034707F"/>
    <w:rsid w:val="003505C9"/>
    <w:rsid w:val="0035082D"/>
    <w:rsid w:val="00355414"/>
    <w:rsid w:val="00356E7B"/>
    <w:rsid w:val="003570A2"/>
    <w:rsid w:val="00365791"/>
    <w:rsid w:val="00365E2E"/>
    <w:rsid w:val="003669A8"/>
    <w:rsid w:val="00371B4F"/>
    <w:rsid w:val="00371B67"/>
    <w:rsid w:val="00374BF8"/>
    <w:rsid w:val="00375AF2"/>
    <w:rsid w:val="00376913"/>
    <w:rsid w:val="00377DC0"/>
    <w:rsid w:val="003818BB"/>
    <w:rsid w:val="00385855"/>
    <w:rsid w:val="003877D2"/>
    <w:rsid w:val="003911BC"/>
    <w:rsid w:val="0039267D"/>
    <w:rsid w:val="0039603C"/>
    <w:rsid w:val="00396B90"/>
    <w:rsid w:val="00396D6E"/>
    <w:rsid w:val="00397BE9"/>
    <w:rsid w:val="003A05A3"/>
    <w:rsid w:val="003A4C3E"/>
    <w:rsid w:val="003A643A"/>
    <w:rsid w:val="003B7189"/>
    <w:rsid w:val="003B7450"/>
    <w:rsid w:val="003C062E"/>
    <w:rsid w:val="003C35C0"/>
    <w:rsid w:val="003C657E"/>
    <w:rsid w:val="003C7954"/>
    <w:rsid w:val="003D0BBC"/>
    <w:rsid w:val="003D152B"/>
    <w:rsid w:val="003D29C4"/>
    <w:rsid w:val="003E4DB7"/>
    <w:rsid w:val="003E7C8D"/>
    <w:rsid w:val="003F2DBC"/>
    <w:rsid w:val="003F5102"/>
    <w:rsid w:val="003F6D32"/>
    <w:rsid w:val="0040306B"/>
    <w:rsid w:val="00405101"/>
    <w:rsid w:val="00407200"/>
    <w:rsid w:val="00407433"/>
    <w:rsid w:val="0041049A"/>
    <w:rsid w:val="004109F7"/>
    <w:rsid w:val="00410BE1"/>
    <w:rsid w:val="004125B8"/>
    <w:rsid w:val="00416789"/>
    <w:rsid w:val="00416D91"/>
    <w:rsid w:val="00420D14"/>
    <w:rsid w:val="004219CD"/>
    <w:rsid w:val="00421F75"/>
    <w:rsid w:val="00423FAF"/>
    <w:rsid w:val="00426408"/>
    <w:rsid w:val="004326F3"/>
    <w:rsid w:val="00440848"/>
    <w:rsid w:val="004417FE"/>
    <w:rsid w:val="00442CA5"/>
    <w:rsid w:val="004444E0"/>
    <w:rsid w:val="00452F6F"/>
    <w:rsid w:val="00452F9E"/>
    <w:rsid w:val="0045501C"/>
    <w:rsid w:val="004575B8"/>
    <w:rsid w:val="00457FE9"/>
    <w:rsid w:val="0046196F"/>
    <w:rsid w:val="00464332"/>
    <w:rsid w:val="00464871"/>
    <w:rsid w:val="0046507B"/>
    <w:rsid w:val="004657B0"/>
    <w:rsid w:val="00465F4D"/>
    <w:rsid w:val="00466378"/>
    <w:rsid w:val="004666DB"/>
    <w:rsid w:val="00467C87"/>
    <w:rsid w:val="00470925"/>
    <w:rsid w:val="004740E6"/>
    <w:rsid w:val="00483D2C"/>
    <w:rsid w:val="004847CC"/>
    <w:rsid w:val="004851FE"/>
    <w:rsid w:val="00495EA2"/>
    <w:rsid w:val="004A2312"/>
    <w:rsid w:val="004A3CB6"/>
    <w:rsid w:val="004A5976"/>
    <w:rsid w:val="004A6D74"/>
    <w:rsid w:val="004B1EE9"/>
    <w:rsid w:val="004B2908"/>
    <w:rsid w:val="004B2FD7"/>
    <w:rsid w:val="004B3507"/>
    <w:rsid w:val="004B3BE8"/>
    <w:rsid w:val="004B7637"/>
    <w:rsid w:val="004C1014"/>
    <w:rsid w:val="004C21EA"/>
    <w:rsid w:val="004C3169"/>
    <w:rsid w:val="004C65BB"/>
    <w:rsid w:val="004D428B"/>
    <w:rsid w:val="004D512F"/>
    <w:rsid w:val="004E1AB9"/>
    <w:rsid w:val="004E3A30"/>
    <w:rsid w:val="004E481C"/>
    <w:rsid w:val="004E5E59"/>
    <w:rsid w:val="004F1371"/>
    <w:rsid w:val="004F3518"/>
    <w:rsid w:val="004F5DC9"/>
    <w:rsid w:val="00503958"/>
    <w:rsid w:val="005040F2"/>
    <w:rsid w:val="00504A22"/>
    <w:rsid w:val="005075EC"/>
    <w:rsid w:val="00507D1D"/>
    <w:rsid w:val="00511E1B"/>
    <w:rsid w:val="00512D85"/>
    <w:rsid w:val="00513778"/>
    <w:rsid w:val="00514563"/>
    <w:rsid w:val="00516017"/>
    <w:rsid w:val="005203D1"/>
    <w:rsid w:val="00520733"/>
    <w:rsid w:val="005210F0"/>
    <w:rsid w:val="00522FD0"/>
    <w:rsid w:val="005240B5"/>
    <w:rsid w:val="00524D0A"/>
    <w:rsid w:val="00525068"/>
    <w:rsid w:val="00527734"/>
    <w:rsid w:val="0053232C"/>
    <w:rsid w:val="00535242"/>
    <w:rsid w:val="00536501"/>
    <w:rsid w:val="005368D7"/>
    <w:rsid w:val="00536968"/>
    <w:rsid w:val="00540C61"/>
    <w:rsid w:val="00541CED"/>
    <w:rsid w:val="0054307D"/>
    <w:rsid w:val="0054428F"/>
    <w:rsid w:val="00544778"/>
    <w:rsid w:val="00545405"/>
    <w:rsid w:val="00545511"/>
    <w:rsid w:val="00546D04"/>
    <w:rsid w:val="00547F90"/>
    <w:rsid w:val="005518AD"/>
    <w:rsid w:val="00551983"/>
    <w:rsid w:val="005544BB"/>
    <w:rsid w:val="00554C98"/>
    <w:rsid w:val="00557C97"/>
    <w:rsid w:val="00560F6C"/>
    <w:rsid w:val="005617D4"/>
    <w:rsid w:val="005634DB"/>
    <w:rsid w:val="00564F85"/>
    <w:rsid w:val="00566E9F"/>
    <w:rsid w:val="00567684"/>
    <w:rsid w:val="0057197E"/>
    <w:rsid w:val="00573109"/>
    <w:rsid w:val="005738E2"/>
    <w:rsid w:val="00573B67"/>
    <w:rsid w:val="005767B5"/>
    <w:rsid w:val="00577F2B"/>
    <w:rsid w:val="00582E54"/>
    <w:rsid w:val="0058329B"/>
    <w:rsid w:val="0058405D"/>
    <w:rsid w:val="00584DD9"/>
    <w:rsid w:val="00593B29"/>
    <w:rsid w:val="00595440"/>
    <w:rsid w:val="005A2D35"/>
    <w:rsid w:val="005A2F0D"/>
    <w:rsid w:val="005A4DD3"/>
    <w:rsid w:val="005A612F"/>
    <w:rsid w:val="005B0919"/>
    <w:rsid w:val="005B0CFE"/>
    <w:rsid w:val="005B1D9C"/>
    <w:rsid w:val="005B22A6"/>
    <w:rsid w:val="005B6B47"/>
    <w:rsid w:val="005C1BC1"/>
    <w:rsid w:val="005C2B39"/>
    <w:rsid w:val="005C47CC"/>
    <w:rsid w:val="005C5A1D"/>
    <w:rsid w:val="005C63E2"/>
    <w:rsid w:val="005C7780"/>
    <w:rsid w:val="005E0A0C"/>
    <w:rsid w:val="005E16B5"/>
    <w:rsid w:val="005E4DD4"/>
    <w:rsid w:val="005E7A0B"/>
    <w:rsid w:val="005F01E4"/>
    <w:rsid w:val="005F128F"/>
    <w:rsid w:val="005F3B9B"/>
    <w:rsid w:val="005F4165"/>
    <w:rsid w:val="005F5DB6"/>
    <w:rsid w:val="005F5F96"/>
    <w:rsid w:val="005F7C71"/>
    <w:rsid w:val="005F7DBB"/>
    <w:rsid w:val="006011D7"/>
    <w:rsid w:val="00601B18"/>
    <w:rsid w:val="006023C7"/>
    <w:rsid w:val="006025B8"/>
    <w:rsid w:val="00607E62"/>
    <w:rsid w:val="00614DF0"/>
    <w:rsid w:val="006154E6"/>
    <w:rsid w:val="0061652E"/>
    <w:rsid w:val="0061719C"/>
    <w:rsid w:val="0062095E"/>
    <w:rsid w:val="006272E5"/>
    <w:rsid w:val="00633A3D"/>
    <w:rsid w:val="00633D80"/>
    <w:rsid w:val="006373E8"/>
    <w:rsid w:val="00640DAF"/>
    <w:rsid w:val="00641236"/>
    <w:rsid w:val="00644ED4"/>
    <w:rsid w:val="00645842"/>
    <w:rsid w:val="00646E23"/>
    <w:rsid w:val="00652780"/>
    <w:rsid w:val="0065300C"/>
    <w:rsid w:val="00654FDF"/>
    <w:rsid w:val="00661D59"/>
    <w:rsid w:val="00666972"/>
    <w:rsid w:val="006711F8"/>
    <w:rsid w:val="00672904"/>
    <w:rsid w:val="006762AE"/>
    <w:rsid w:val="00676952"/>
    <w:rsid w:val="006774AC"/>
    <w:rsid w:val="00680F98"/>
    <w:rsid w:val="00681173"/>
    <w:rsid w:val="00681C4D"/>
    <w:rsid w:val="00683745"/>
    <w:rsid w:val="00685F76"/>
    <w:rsid w:val="00690283"/>
    <w:rsid w:val="00692960"/>
    <w:rsid w:val="00694307"/>
    <w:rsid w:val="006943AD"/>
    <w:rsid w:val="0069663D"/>
    <w:rsid w:val="006979AE"/>
    <w:rsid w:val="006A07B1"/>
    <w:rsid w:val="006A2B48"/>
    <w:rsid w:val="006A2E45"/>
    <w:rsid w:val="006A309D"/>
    <w:rsid w:val="006A45B3"/>
    <w:rsid w:val="006A6F86"/>
    <w:rsid w:val="006A7DD9"/>
    <w:rsid w:val="006B0A6D"/>
    <w:rsid w:val="006B3552"/>
    <w:rsid w:val="006C0BA1"/>
    <w:rsid w:val="006C5B63"/>
    <w:rsid w:val="006C6171"/>
    <w:rsid w:val="006C6DF3"/>
    <w:rsid w:val="006D3F60"/>
    <w:rsid w:val="006D6437"/>
    <w:rsid w:val="006E3AAD"/>
    <w:rsid w:val="006E52E6"/>
    <w:rsid w:val="006E6496"/>
    <w:rsid w:val="006E71D4"/>
    <w:rsid w:val="006F05D7"/>
    <w:rsid w:val="006F2D11"/>
    <w:rsid w:val="006F56E4"/>
    <w:rsid w:val="006F6070"/>
    <w:rsid w:val="006F6226"/>
    <w:rsid w:val="007033F7"/>
    <w:rsid w:val="00703D48"/>
    <w:rsid w:val="00704CE8"/>
    <w:rsid w:val="007060C2"/>
    <w:rsid w:val="007064BF"/>
    <w:rsid w:val="0071057B"/>
    <w:rsid w:val="007131A8"/>
    <w:rsid w:val="007141AF"/>
    <w:rsid w:val="00715D97"/>
    <w:rsid w:val="007163B2"/>
    <w:rsid w:val="00716D8D"/>
    <w:rsid w:val="00716EE8"/>
    <w:rsid w:val="00720067"/>
    <w:rsid w:val="00720AC1"/>
    <w:rsid w:val="0072216D"/>
    <w:rsid w:val="00724DC0"/>
    <w:rsid w:val="007252BA"/>
    <w:rsid w:val="00727476"/>
    <w:rsid w:val="007276B1"/>
    <w:rsid w:val="00727EF4"/>
    <w:rsid w:val="007360D7"/>
    <w:rsid w:val="00737E0B"/>
    <w:rsid w:val="0074429D"/>
    <w:rsid w:val="00746DF2"/>
    <w:rsid w:val="0075181D"/>
    <w:rsid w:val="00752113"/>
    <w:rsid w:val="007529AF"/>
    <w:rsid w:val="00755206"/>
    <w:rsid w:val="00761570"/>
    <w:rsid w:val="007634D6"/>
    <w:rsid w:val="0076358B"/>
    <w:rsid w:val="007644DC"/>
    <w:rsid w:val="007672C0"/>
    <w:rsid w:val="007758E4"/>
    <w:rsid w:val="0077615B"/>
    <w:rsid w:val="007765B3"/>
    <w:rsid w:val="0078088F"/>
    <w:rsid w:val="0078227E"/>
    <w:rsid w:val="007823A8"/>
    <w:rsid w:val="00785639"/>
    <w:rsid w:val="007923B9"/>
    <w:rsid w:val="0079307C"/>
    <w:rsid w:val="0079317B"/>
    <w:rsid w:val="007954F7"/>
    <w:rsid w:val="007A0D7E"/>
    <w:rsid w:val="007A0EB8"/>
    <w:rsid w:val="007A4BDC"/>
    <w:rsid w:val="007A6654"/>
    <w:rsid w:val="007B0A16"/>
    <w:rsid w:val="007B2DE1"/>
    <w:rsid w:val="007B36D2"/>
    <w:rsid w:val="007B5A68"/>
    <w:rsid w:val="007C072A"/>
    <w:rsid w:val="007C1A82"/>
    <w:rsid w:val="007C22BD"/>
    <w:rsid w:val="007C3EC7"/>
    <w:rsid w:val="007C7506"/>
    <w:rsid w:val="007D20ED"/>
    <w:rsid w:val="007D2F63"/>
    <w:rsid w:val="007D3681"/>
    <w:rsid w:val="007D7082"/>
    <w:rsid w:val="007E09D1"/>
    <w:rsid w:val="007E0A73"/>
    <w:rsid w:val="007E0FE5"/>
    <w:rsid w:val="007E2216"/>
    <w:rsid w:val="007E2968"/>
    <w:rsid w:val="007E2CE1"/>
    <w:rsid w:val="007E5E4E"/>
    <w:rsid w:val="007E6070"/>
    <w:rsid w:val="007E79B4"/>
    <w:rsid w:val="007F23B8"/>
    <w:rsid w:val="007F28E8"/>
    <w:rsid w:val="007F3AA8"/>
    <w:rsid w:val="008001D8"/>
    <w:rsid w:val="00801BF4"/>
    <w:rsid w:val="00804D14"/>
    <w:rsid w:val="00811AB8"/>
    <w:rsid w:val="0081450C"/>
    <w:rsid w:val="008145CA"/>
    <w:rsid w:val="00816E3A"/>
    <w:rsid w:val="008171AC"/>
    <w:rsid w:val="0081754C"/>
    <w:rsid w:val="008208AF"/>
    <w:rsid w:val="00820FB5"/>
    <w:rsid w:val="00823FDD"/>
    <w:rsid w:val="008255AC"/>
    <w:rsid w:val="00825989"/>
    <w:rsid w:val="00827D7C"/>
    <w:rsid w:val="008302F1"/>
    <w:rsid w:val="00830378"/>
    <w:rsid w:val="00832624"/>
    <w:rsid w:val="0083275F"/>
    <w:rsid w:val="008340E0"/>
    <w:rsid w:val="0083772E"/>
    <w:rsid w:val="0084051C"/>
    <w:rsid w:val="00841D17"/>
    <w:rsid w:val="00844C22"/>
    <w:rsid w:val="00845274"/>
    <w:rsid w:val="00845F17"/>
    <w:rsid w:val="008550B0"/>
    <w:rsid w:val="008626FB"/>
    <w:rsid w:val="00862B0D"/>
    <w:rsid w:val="00862F65"/>
    <w:rsid w:val="00867F8A"/>
    <w:rsid w:val="00877B99"/>
    <w:rsid w:val="00880A09"/>
    <w:rsid w:val="00883021"/>
    <w:rsid w:val="00887575"/>
    <w:rsid w:val="008A4A04"/>
    <w:rsid w:val="008A4D2A"/>
    <w:rsid w:val="008A5FD8"/>
    <w:rsid w:val="008B0598"/>
    <w:rsid w:val="008B1399"/>
    <w:rsid w:val="008B22A2"/>
    <w:rsid w:val="008B289B"/>
    <w:rsid w:val="008B39F9"/>
    <w:rsid w:val="008C2220"/>
    <w:rsid w:val="008C3A35"/>
    <w:rsid w:val="008C5903"/>
    <w:rsid w:val="008C6F41"/>
    <w:rsid w:val="008D3A13"/>
    <w:rsid w:val="008E143E"/>
    <w:rsid w:val="008F0EDD"/>
    <w:rsid w:val="008F2F89"/>
    <w:rsid w:val="008F3487"/>
    <w:rsid w:val="008F3CA5"/>
    <w:rsid w:val="008F46EA"/>
    <w:rsid w:val="008F510F"/>
    <w:rsid w:val="008F5D3E"/>
    <w:rsid w:val="008F6110"/>
    <w:rsid w:val="008F7476"/>
    <w:rsid w:val="009012FF"/>
    <w:rsid w:val="009020A3"/>
    <w:rsid w:val="0090270C"/>
    <w:rsid w:val="00907A68"/>
    <w:rsid w:val="00910495"/>
    <w:rsid w:val="00911501"/>
    <w:rsid w:val="009118C7"/>
    <w:rsid w:val="00913EB3"/>
    <w:rsid w:val="00914426"/>
    <w:rsid w:val="009220A3"/>
    <w:rsid w:val="00926A3B"/>
    <w:rsid w:val="00926D8E"/>
    <w:rsid w:val="00927D14"/>
    <w:rsid w:val="00930BE2"/>
    <w:rsid w:val="0093213E"/>
    <w:rsid w:val="0093335E"/>
    <w:rsid w:val="009370F1"/>
    <w:rsid w:val="00940157"/>
    <w:rsid w:val="00942EF7"/>
    <w:rsid w:val="009441C8"/>
    <w:rsid w:val="009469CB"/>
    <w:rsid w:val="00947E35"/>
    <w:rsid w:val="00950678"/>
    <w:rsid w:val="009510E9"/>
    <w:rsid w:val="00953611"/>
    <w:rsid w:val="00954F99"/>
    <w:rsid w:val="00955C76"/>
    <w:rsid w:val="00967180"/>
    <w:rsid w:val="00970963"/>
    <w:rsid w:val="009756A0"/>
    <w:rsid w:val="0097741B"/>
    <w:rsid w:val="009828F4"/>
    <w:rsid w:val="009852EC"/>
    <w:rsid w:val="00991AE8"/>
    <w:rsid w:val="00994356"/>
    <w:rsid w:val="00994DA1"/>
    <w:rsid w:val="0099538D"/>
    <w:rsid w:val="00995514"/>
    <w:rsid w:val="009A74EC"/>
    <w:rsid w:val="009B0AFB"/>
    <w:rsid w:val="009B7F69"/>
    <w:rsid w:val="009C1CED"/>
    <w:rsid w:val="009C2481"/>
    <w:rsid w:val="009C2911"/>
    <w:rsid w:val="009C2C96"/>
    <w:rsid w:val="009C44F6"/>
    <w:rsid w:val="009C76AC"/>
    <w:rsid w:val="009D17A0"/>
    <w:rsid w:val="009D2465"/>
    <w:rsid w:val="009D2CE2"/>
    <w:rsid w:val="009D38A1"/>
    <w:rsid w:val="009D78F1"/>
    <w:rsid w:val="009E1E3A"/>
    <w:rsid w:val="009E223F"/>
    <w:rsid w:val="009E6933"/>
    <w:rsid w:val="009F02E8"/>
    <w:rsid w:val="009F030F"/>
    <w:rsid w:val="009F3962"/>
    <w:rsid w:val="00A03AFD"/>
    <w:rsid w:val="00A04079"/>
    <w:rsid w:val="00A06B31"/>
    <w:rsid w:val="00A07EC9"/>
    <w:rsid w:val="00A104E1"/>
    <w:rsid w:val="00A1174D"/>
    <w:rsid w:val="00A1416F"/>
    <w:rsid w:val="00A14600"/>
    <w:rsid w:val="00A16239"/>
    <w:rsid w:val="00A234FF"/>
    <w:rsid w:val="00A24C04"/>
    <w:rsid w:val="00A26C5F"/>
    <w:rsid w:val="00A30D62"/>
    <w:rsid w:val="00A41503"/>
    <w:rsid w:val="00A41B5E"/>
    <w:rsid w:val="00A424B8"/>
    <w:rsid w:val="00A42537"/>
    <w:rsid w:val="00A4421C"/>
    <w:rsid w:val="00A45244"/>
    <w:rsid w:val="00A4738A"/>
    <w:rsid w:val="00A51C7A"/>
    <w:rsid w:val="00A51FEA"/>
    <w:rsid w:val="00A53AB3"/>
    <w:rsid w:val="00A54A8F"/>
    <w:rsid w:val="00A550D2"/>
    <w:rsid w:val="00A55375"/>
    <w:rsid w:val="00A57EAA"/>
    <w:rsid w:val="00A60389"/>
    <w:rsid w:val="00A60DA3"/>
    <w:rsid w:val="00A61FBA"/>
    <w:rsid w:val="00A71A5D"/>
    <w:rsid w:val="00A73F99"/>
    <w:rsid w:val="00A74EE0"/>
    <w:rsid w:val="00A75280"/>
    <w:rsid w:val="00A7580C"/>
    <w:rsid w:val="00A800EC"/>
    <w:rsid w:val="00A81664"/>
    <w:rsid w:val="00A81E3D"/>
    <w:rsid w:val="00A82EB4"/>
    <w:rsid w:val="00A83109"/>
    <w:rsid w:val="00A832F5"/>
    <w:rsid w:val="00A83B74"/>
    <w:rsid w:val="00A8404D"/>
    <w:rsid w:val="00A841EB"/>
    <w:rsid w:val="00A84CE9"/>
    <w:rsid w:val="00A85B94"/>
    <w:rsid w:val="00A91E8C"/>
    <w:rsid w:val="00A96685"/>
    <w:rsid w:val="00AA1760"/>
    <w:rsid w:val="00AA2C40"/>
    <w:rsid w:val="00AA36A5"/>
    <w:rsid w:val="00AA4039"/>
    <w:rsid w:val="00AA6235"/>
    <w:rsid w:val="00AA68A8"/>
    <w:rsid w:val="00AB46AA"/>
    <w:rsid w:val="00AB711C"/>
    <w:rsid w:val="00AC0099"/>
    <w:rsid w:val="00AC1536"/>
    <w:rsid w:val="00AC3400"/>
    <w:rsid w:val="00AC3BD6"/>
    <w:rsid w:val="00AD06FD"/>
    <w:rsid w:val="00AD0EA8"/>
    <w:rsid w:val="00AD28D5"/>
    <w:rsid w:val="00AD29DD"/>
    <w:rsid w:val="00AD61F7"/>
    <w:rsid w:val="00AD633E"/>
    <w:rsid w:val="00AE2211"/>
    <w:rsid w:val="00AE36F7"/>
    <w:rsid w:val="00AE4759"/>
    <w:rsid w:val="00AE543D"/>
    <w:rsid w:val="00AE580E"/>
    <w:rsid w:val="00AE6036"/>
    <w:rsid w:val="00AE7832"/>
    <w:rsid w:val="00AF4906"/>
    <w:rsid w:val="00AF5EE9"/>
    <w:rsid w:val="00AF6F0F"/>
    <w:rsid w:val="00AF7486"/>
    <w:rsid w:val="00B023B0"/>
    <w:rsid w:val="00B02DD8"/>
    <w:rsid w:val="00B03382"/>
    <w:rsid w:val="00B03CD5"/>
    <w:rsid w:val="00B05DE3"/>
    <w:rsid w:val="00B05F6B"/>
    <w:rsid w:val="00B10DEF"/>
    <w:rsid w:val="00B11349"/>
    <w:rsid w:val="00B1252A"/>
    <w:rsid w:val="00B16E3D"/>
    <w:rsid w:val="00B22031"/>
    <w:rsid w:val="00B22941"/>
    <w:rsid w:val="00B24D64"/>
    <w:rsid w:val="00B257B4"/>
    <w:rsid w:val="00B262FF"/>
    <w:rsid w:val="00B3108F"/>
    <w:rsid w:val="00B36A26"/>
    <w:rsid w:val="00B41707"/>
    <w:rsid w:val="00B41C15"/>
    <w:rsid w:val="00B424DC"/>
    <w:rsid w:val="00B42EE4"/>
    <w:rsid w:val="00B4398A"/>
    <w:rsid w:val="00B52757"/>
    <w:rsid w:val="00B527CB"/>
    <w:rsid w:val="00B52841"/>
    <w:rsid w:val="00B53473"/>
    <w:rsid w:val="00B5379D"/>
    <w:rsid w:val="00B602C7"/>
    <w:rsid w:val="00B63C6F"/>
    <w:rsid w:val="00B64004"/>
    <w:rsid w:val="00B64921"/>
    <w:rsid w:val="00B66B86"/>
    <w:rsid w:val="00B71E27"/>
    <w:rsid w:val="00B756AD"/>
    <w:rsid w:val="00B776B1"/>
    <w:rsid w:val="00B80188"/>
    <w:rsid w:val="00B82440"/>
    <w:rsid w:val="00B8250C"/>
    <w:rsid w:val="00B83918"/>
    <w:rsid w:val="00B87AFF"/>
    <w:rsid w:val="00B946FE"/>
    <w:rsid w:val="00BA34D0"/>
    <w:rsid w:val="00BA6F55"/>
    <w:rsid w:val="00BA6FC2"/>
    <w:rsid w:val="00BB1DB5"/>
    <w:rsid w:val="00BB33E4"/>
    <w:rsid w:val="00BB39E5"/>
    <w:rsid w:val="00BB6020"/>
    <w:rsid w:val="00BB7403"/>
    <w:rsid w:val="00BB74B4"/>
    <w:rsid w:val="00BC03DF"/>
    <w:rsid w:val="00BC0415"/>
    <w:rsid w:val="00BC0873"/>
    <w:rsid w:val="00BC0A38"/>
    <w:rsid w:val="00BC1C56"/>
    <w:rsid w:val="00BC327B"/>
    <w:rsid w:val="00BC771A"/>
    <w:rsid w:val="00BD1D63"/>
    <w:rsid w:val="00BD2409"/>
    <w:rsid w:val="00BD3D73"/>
    <w:rsid w:val="00BD4E4E"/>
    <w:rsid w:val="00BD507F"/>
    <w:rsid w:val="00BD5632"/>
    <w:rsid w:val="00BD70DD"/>
    <w:rsid w:val="00BE15D8"/>
    <w:rsid w:val="00BE176C"/>
    <w:rsid w:val="00BE3950"/>
    <w:rsid w:val="00BE624F"/>
    <w:rsid w:val="00BE758D"/>
    <w:rsid w:val="00BF1788"/>
    <w:rsid w:val="00BF2714"/>
    <w:rsid w:val="00BF2977"/>
    <w:rsid w:val="00BF6C42"/>
    <w:rsid w:val="00BF7943"/>
    <w:rsid w:val="00C00F06"/>
    <w:rsid w:val="00C11250"/>
    <w:rsid w:val="00C1214A"/>
    <w:rsid w:val="00C12CF6"/>
    <w:rsid w:val="00C147D3"/>
    <w:rsid w:val="00C16070"/>
    <w:rsid w:val="00C17758"/>
    <w:rsid w:val="00C22931"/>
    <w:rsid w:val="00C23363"/>
    <w:rsid w:val="00C23444"/>
    <w:rsid w:val="00C277A4"/>
    <w:rsid w:val="00C30D2F"/>
    <w:rsid w:val="00C32BA5"/>
    <w:rsid w:val="00C33D3B"/>
    <w:rsid w:val="00C340D6"/>
    <w:rsid w:val="00C36830"/>
    <w:rsid w:val="00C369BD"/>
    <w:rsid w:val="00C37531"/>
    <w:rsid w:val="00C376A2"/>
    <w:rsid w:val="00C4047D"/>
    <w:rsid w:val="00C404AB"/>
    <w:rsid w:val="00C41486"/>
    <w:rsid w:val="00C421D0"/>
    <w:rsid w:val="00C42418"/>
    <w:rsid w:val="00C449F1"/>
    <w:rsid w:val="00C47AC3"/>
    <w:rsid w:val="00C50D31"/>
    <w:rsid w:val="00C53528"/>
    <w:rsid w:val="00C57538"/>
    <w:rsid w:val="00C57D3C"/>
    <w:rsid w:val="00C60494"/>
    <w:rsid w:val="00C61B85"/>
    <w:rsid w:val="00C626D8"/>
    <w:rsid w:val="00C64148"/>
    <w:rsid w:val="00C67EA6"/>
    <w:rsid w:val="00C75E54"/>
    <w:rsid w:val="00C800A5"/>
    <w:rsid w:val="00C80778"/>
    <w:rsid w:val="00C832CF"/>
    <w:rsid w:val="00C85881"/>
    <w:rsid w:val="00C875C5"/>
    <w:rsid w:val="00C91445"/>
    <w:rsid w:val="00C950D1"/>
    <w:rsid w:val="00C96499"/>
    <w:rsid w:val="00CA0CE2"/>
    <w:rsid w:val="00CA0E37"/>
    <w:rsid w:val="00CA3CBA"/>
    <w:rsid w:val="00CA6309"/>
    <w:rsid w:val="00CA6FB3"/>
    <w:rsid w:val="00CB0951"/>
    <w:rsid w:val="00CB3574"/>
    <w:rsid w:val="00CB3642"/>
    <w:rsid w:val="00CB5EE1"/>
    <w:rsid w:val="00CC2E24"/>
    <w:rsid w:val="00CC4F48"/>
    <w:rsid w:val="00CC6649"/>
    <w:rsid w:val="00CC7C30"/>
    <w:rsid w:val="00CD0D5E"/>
    <w:rsid w:val="00CD1D19"/>
    <w:rsid w:val="00CD7E1E"/>
    <w:rsid w:val="00CE267E"/>
    <w:rsid w:val="00CE58F6"/>
    <w:rsid w:val="00CE670C"/>
    <w:rsid w:val="00CF0312"/>
    <w:rsid w:val="00CF14B7"/>
    <w:rsid w:val="00CF15BB"/>
    <w:rsid w:val="00CF262C"/>
    <w:rsid w:val="00CF40DF"/>
    <w:rsid w:val="00CF5904"/>
    <w:rsid w:val="00CF6B34"/>
    <w:rsid w:val="00D00793"/>
    <w:rsid w:val="00D0338B"/>
    <w:rsid w:val="00D045B2"/>
    <w:rsid w:val="00D04F31"/>
    <w:rsid w:val="00D0563C"/>
    <w:rsid w:val="00D07572"/>
    <w:rsid w:val="00D20C08"/>
    <w:rsid w:val="00D20E4F"/>
    <w:rsid w:val="00D211BB"/>
    <w:rsid w:val="00D320F0"/>
    <w:rsid w:val="00D32252"/>
    <w:rsid w:val="00D3426D"/>
    <w:rsid w:val="00D35B9A"/>
    <w:rsid w:val="00D363B9"/>
    <w:rsid w:val="00D36879"/>
    <w:rsid w:val="00D36A62"/>
    <w:rsid w:val="00D44B21"/>
    <w:rsid w:val="00D455DF"/>
    <w:rsid w:val="00D50E4D"/>
    <w:rsid w:val="00D51BEE"/>
    <w:rsid w:val="00D554CC"/>
    <w:rsid w:val="00D55DF6"/>
    <w:rsid w:val="00D575B9"/>
    <w:rsid w:val="00D60593"/>
    <w:rsid w:val="00D60692"/>
    <w:rsid w:val="00D6187B"/>
    <w:rsid w:val="00D65D25"/>
    <w:rsid w:val="00D673BE"/>
    <w:rsid w:val="00D71282"/>
    <w:rsid w:val="00D72259"/>
    <w:rsid w:val="00D72851"/>
    <w:rsid w:val="00D72A88"/>
    <w:rsid w:val="00D738E5"/>
    <w:rsid w:val="00D7508D"/>
    <w:rsid w:val="00D8095B"/>
    <w:rsid w:val="00D81CB6"/>
    <w:rsid w:val="00D83047"/>
    <w:rsid w:val="00D83457"/>
    <w:rsid w:val="00D85A5D"/>
    <w:rsid w:val="00D87E9E"/>
    <w:rsid w:val="00D9005A"/>
    <w:rsid w:val="00D9473B"/>
    <w:rsid w:val="00D94C71"/>
    <w:rsid w:val="00DA0468"/>
    <w:rsid w:val="00DA0CA8"/>
    <w:rsid w:val="00DA12C0"/>
    <w:rsid w:val="00DA2DE6"/>
    <w:rsid w:val="00DA3E1E"/>
    <w:rsid w:val="00DA4917"/>
    <w:rsid w:val="00DA59E2"/>
    <w:rsid w:val="00DA75C9"/>
    <w:rsid w:val="00DB1B36"/>
    <w:rsid w:val="00DB4201"/>
    <w:rsid w:val="00DB7E23"/>
    <w:rsid w:val="00DB7F65"/>
    <w:rsid w:val="00DC15AD"/>
    <w:rsid w:val="00DC4E54"/>
    <w:rsid w:val="00DC567C"/>
    <w:rsid w:val="00DC7E3B"/>
    <w:rsid w:val="00DD1AFD"/>
    <w:rsid w:val="00DD4D09"/>
    <w:rsid w:val="00DD6B53"/>
    <w:rsid w:val="00DE0AEC"/>
    <w:rsid w:val="00DE30B7"/>
    <w:rsid w:val="00DE3340"/>
    <w:rsid w:val="00DE44CE"/>
    <w:rsid w:val="00DE4F7A"/>
    <w:rsid w:val="00DE5983"/>
    <w:rsid w:val="00DE7899"/>
    <w:rsid w:val="00DF6242"/>
    <w:rsid w:val="00DF7D42"/>
    <w:rsid w:val="00E00A13"/>
    <w:rsid w:val="00E05894"/>
    <w:rsid w:val="00E0590E"/>
    <w:rsid w:val="00E07D86"/>
    <w:rsid w:val="00E100A6"/>
    <w:rsid w:val="00E10C6D"/>
    <w:rsid w:val="00E11515"/>
    <w:rsid w:val="00E12F77"/>
    <w:rsid w:val="00E17715"/>
    <w:rsid w:val="00E178DE"/>
    <w:rsid w:val="00E206C9"/>
    <w:rsid w:val="00E274D8"/>
    <w:rsid w:val="00E3015E"/>
    <w:rsid w:val="00E347AA"/>
    <w:rsid w:val="00E34BC8"/>
    <w:rsid w:val="00E35968"/>
    <w:rsid w:val="00E36373"/>
    <w:rsid w:val="00E412B9"/>
    <w:rsid w:val="00E4297B"/>
    <w:rsid w:val="00E46FF6"/>
    <w:rsid w:val="00E47EE6"/>
    <w:rsid w:val="00E50FFF"/>
    <w:rsid w:val="00E5443B"/>
    <w:rsid w:val="00E5454E"/>
    <w:rsid w:val="00E55F62"/>
    <w:rsid w:val="00E57A48"/>
    <w:rsid w:val="00E6455C"/>
    <w:rsid w:val="00E67BB3"/>
    <w:rsid w:val="00E7269D"/>
    <w:rsid w:val="00E739D7"/>
    <w:rsid w:val="00E73B76"/>
    <w:rsid w:val="00E7544A"/>
    <w:rsid w:val="00E75CFA"/>
    <w:rsid w:val="00E8361D"/>
    <w:rsid w:val="00E85F6B"/>
    <w:rsid w:val="00E91DD3"/>
    <w:rsid w:val="00EA13D9"/>
    <w:rsid w:val="00EA2FB8"/>
    <w:rsid w:val="00EA3163"/>
    <w:rsid w:val="00EA62E8"/>
    <w:rsid w:val="00EB13F4"/>
    <w:rsid w:val="00EB2057"/>
    <w:rsid w:val="00EB690B"/>
    <w:rsid w:val="00EC1706"/>
    <w:rsid w:val="00EC2163"/>
    <w:rsid w:val="00EC22C9"/>
    <w:rsid w:val="00EC4803"/>
    <w:rsid w:val="00EC4EE0"/>
    <w:rsid w:val="00EC51F4"/>
    <w:rsid w:val="00EC632B"/>
    <w:rsid w:val="00ED33E6"/>
    <w:rsid w:val="00ED5BE1"/>
    <w:rsid w:val="00ED7541"/>
    <w:rsid w:val="00EE01BF"/>
    <w:rsid w:val="00EE641C"/>
    <w:rsid w:val="00EE685F"/>
    <w:rsid w:val="00EF1BFE"/>
    <w:rsid w:val="00EF467B"/>
    <w:rsid w:val="00F03154"/>
    <w:rsid w:val="00F03E8F"/>
    <w:rsid w:val="00F05720"/>
    <w:rsid w:val="00F06324"/>
    <w:rsid w:val="00F1110D"/>
    <w:rsid w:val="00F15219"/>
    <w:rsid w:val="00F1711C"/>
    <w:rsid w:val="00F17E6B"/>
    <w:rsid w:val="00F200C7"/>
    <w:rsid w:val="00F2014C"/>
    <w:rsid w:val="00F212CD"/>
    <w:rsid w:val="00F218A2"/>
    <w:rsid w:val="00F26329"/>
    <w:rsid w:val="00F26A8D"/>
    <w:rsid w:val="00F30DF6"/>
    <w:rsid w:val="00F32348"/>
    <w:rsid w:val="00F3402F"/>
    <w:rsid w:val="00F34E55"/>
    <w:rsid w:val="00F37B48"/>
    <w:rsid w:val="00F37B97"/>
    <w:rsid w:val="00F40FE2"/>
    <w:rsid w:val="00F46F3E"/>
    <w:rsid w:val="00F5004F"/>
    <w:rsid w:val="00F51553"/>
    <w:rsid w:val="00F5177E"/>
    <w:rsid w:val="00F544FE"/>
    <w:rsid w:val="00F54F7B"/>
    <w:rsid w:val="00F55C3C"/>
    <w:rsid w:val="00F6231D"/>
    <w:rsid w:val="00F629AF"/>
    <w:rsid w:val="00F643EA"/>
    <w:rsid w:val="00F64C29"/>
    <w:rsid w:val="00F705F4"/>
    <w:rsid w:val="00F708B6"/>
    <w:rsid w:val="00F70B2E"/>
    <w:rsid w:val="00F733A4"/>
    <w:rsid w:val="00F74792"/>
    <w:rsid w:val="00F74D45"/>
    <w:rsid w:val="00F814C2"/>
    <w:rsid w:val="00F816A1"/>
    <w:rsid w:val="00F836B8"/>
    <w:rsid w:val="00F84E54"/>
    <w:rsid w:val="00F90F4B"/>
    <w:rsid w:val="00F938F4"/>
    <w:rsid w:val="00FA29D0"/>
    <w:rsid w:val="00FB17C3"/>
    <w:rsid w:val="00FB77E3"/>
    <w:rsid w:val="00FB7BD0"/>
    <w:rsid w:val="00FC1164"/>
    <w:rsid w:val="00FC49EF"/>
    <w:rsid w:val="00FC63F3"/>
    <w:rsid w:val="00FC6F32"/>
    <w:rsid w:val="00FD0AC3"/>
    <w:rsid w:val="00FD319F"/>
    <w:rsid w:val="00FD4993"/>
    <w:rsid w:val="00FD5804"/>
    <w:rsid w:val="00FD5A3C"/>
    <w:rsid w:val="00FD7A1F"/>
    <w:rsid w:val="00FE1249"/>
    <w:rsid w:val="00FE319E"/>
    <w:rsid w:val="00FE57E1"/>
    <w:rsid w:val="00FE64D3"/>
    <w:rsid w:val="00FF0593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6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6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BC86-5A34-439F-B622-B966BAD9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Hajekova Nikoleta</cp:lastModifiedBy>
  <cp:revision>8</cp:revision>
  <cp:lastPrinted>2022-07-12T13:03:00Z</cp:lastPrinted>
  <dcterms:created xsi:type="dcterms:W3CDTF">2023-03-29T09:36:00Z</dcterms:created>
  <dcterms:modified xsi:type="dcterms:W3CDTF">2023-04-28T07:49:00Z</dcterms:modified>
</cp:coreProperties>
</file>