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97" w:rsidRPr="008F241F" w:rsidRDefault="00E018A8">
      <w:pPr>
        <w:pBdr>
          <w:bottom w:val="single" w:sz="12" w:space="1" w:color="auto"/>
        </w:pBdr>
        <w:rPr>
          <w:i/>
        </w:rPr>
      </w:pPr>
      <w:bookmarkStart w:id="0" w:name="_GoBack"/>
      <w:bookmarkEnd w:id="0"/>
      <w:r w:rsidRPr="008F241F">
        <w:rPr>
          <w:i/>
        </w:rPr>
        <w:t>Hlavička žiadateľa</w:t>
      </w:r>
    </w:p>
    <w:p w:rsidR="00E018A8" w:rsidRPr="008F241F" w:rsidRDefault="00E018A8"/>
    <w:p w:rsidR="00E018A8" w:rsidRPr="008F241F" w:rsidRDefault="00E018A8"/>
    <w:p w:rsidR="00E018A8" w:rsidRPr="008F241F" w:rsidRDefault="00E018A8"/>
    <w:p w:rsidR="00E018A8" w:rsidRPr="008F241F" w:rsidRDefault="00E018A8"/>
    <w:p w:rsidR="00E018A8" w:rsidRPr="008F241F" w:rsidRDefault="00E018A8"/>
    <w:p w:rsidR="00E018A8" w:rsidRPr="008F241F" w:rsidRDefault="00E018A8"/>
    <w:p w:rsidR="00E018A8" w:rsidRPr="008F241F" w:rsidRDefault="00CB142D" w:rsidP="00CB142D">
      <w:pPr>
        <w:tabs>
          <w:tab w:val="left" w:pos="4320"/>
        </w:tabs>
      </w:pPr>
      <w:r>
        <w:tab/>
      </w:r>
      <w:r w:rsidR="00E018A8" w:rsidRPr="008F241F">
        <w:t xml:space="preserve">Ministerstvo </w:t>
      </w:r>
      <w:r w:rsidR="00E018A8" w:rsidRPr="003C5A42">
        <w:rPr>
          <w:b/>
        </w:rPr>
        <w:t>hospodárstva</w:t>
      </w:r>
      <w:r>
        <w:t xml:space="preserve"> </w:t>
      </w:r>
      <w:r w:rsidR="00E018A8" w:rsidRPr="008F241F">
        <w:t>SR</w:t>
      </w:r>
    </w:p>
    <w:p w:rsidR="00E018A8" w:rsidRPr="008F241F" w:rsidRDefault="00CB142D" w:rsidP="00CB142D">
      <w:pPr>
        <w:tabs>
          <w:tab w:val="left" w:pos="4320"/>
        </w:tabs>
      </w:pPr>
      <w:r>
        <w:tab/>
      </w:r>
      <w:r w:rsidR="009144C4">
        <w:t>Mlynské nivy 44/a</w:t>
      </w:r>
    </w:p>
    <w:p w:rsidR="00E018A8" w:rsidRPr="008F241F" w:rsidRDefault="00CB142D" w:rsidP="00CB142D">
      <w:pPr>
        <w:tabs>
          <w:tab w:val="left" w:pos="4320"/>
        </w:tabs>
      </w:pPr>
      <w:r>
        <w:tab/>
      </w:r>
      <w:r w:rsidR="00E018A8" w:rsidRPr="008F241F">
        <w:t>827 15 Bratislava</w:t>
      </w:r>
    </w:p>
    <w:p w:rsidR="00E018A8" w:rsidRPr="008F241F" w:rsidRDefault="00E018A8" w:rsidP="005F78AF">
      <w:pPr>
        <w:tabs>
          <w:tab w:val="left" w:pos="5400"/>
        </w:tabs>
        <w:ind w:left="5400"/>
      </w:pPr>
    </w:p>
    <w:p w:rsidR="00E018A8" w:rsidRPr="008F241F" w:rsidRDefault="00E018A8" w:rsidP="005F78AF">
      <w:pPr>
        <w:tabs>
          <w:tab w:val="left" w:pos="5400"/>
        </w:tabs>
        <w:ind w:left="5400"/>
      </w:pPr>
    </w:p>
    <w:p w:rsidR="00E018A8" w:rsidRPr="008F241F" w:rsidRDefault="00E018A8" w:rsidP="005F78AF">
      <w:pPr>
        <w:tabs>
          <w:tab w:val="left" w:pos="5400"/>
        </w:tabs>
        <w:ind w:left="5400"/>
      </w:pPr>
    </w:p>
    <w:p w:rsidR="00E018A8" w:rsidRPr="008F241F" w:rsidRDefault="00E018A8" w:rsidP="00E018A8">
      <w:pPr>
        <w:tabs>
          <w:tab w:val="left" w:pos="5040"/>
        </w:tabs>
        <w:ind w:left="5040"/>
      </w:pPr>
    </w:p>
    <w:p w:rsidR="00E018A8" w:rsidRPr="008F241F" w:rsidRDefault="00E018A8" w:rsidP="00E018A8">
      <w:pPr>
        <w:tabs>
          <w:tab w:val="left" w:pos="5040"/>
        </w:tabs>
        <w:ind w:left="5040"/>
      </w:pPr>
    </w:p>
    <w:p w:rsidR="00E018A8" w:rsidRPr="008F241F" w:rsidRDefault="00E018A8" w:rsidP="00E018A8">
      <w:pPr>
        <w:tabs>
          <w:tab w:val="left" w:pos="-360"/>
        </w:tabs>
        <w:ind w:left="540" w:hanging="540"/>
        <w:jc w:val="both"/>
      </w:pPr>
    </w:p>
    <w:p w:rsidR="00E018A8" w:rsidRPr="008F241F" w:rsidRDefault="00E018A8" w:rsidP="007062FE">
      <w:pPr>
        <w:tabs>
          <w:tab w:val="left" w:pos="-360"/>
        </w:tabs>
        <w:ind w:left="720" w:hanging="720"/>
        <w:jc w:val="both"/>
      </w:pPr>
      <w:r w:rsidRPr="008F241F">
        <w:t xml:space="preserve">Vec: </w:t>
      </w:r>
      <w:r w:rsidRPr="008F241F">
        <w:rPr>
          <w:b/>
        </w:rPr>
        <w:t>Vyhlásenie žiadateľa o udelenie povolenia na obchodovanie s</w:t>
      </w:r>
      <w:r w:rsidR="00B23D70">
        <w:rPr>
          <w:b/>
        </w:rPr>
        <w:t> </w:t>
      </w:r>
      <w:r w:rsidRPr="008F241F">
        <w:rPr>
          <w:b/>
        </w:rPr>
        <w:t>v</w:t>
      </w:r>
      <w:r w:rsidR="00B23D70">
        <w:rPr>
          <w:b/>
        </w:rPr>
        <w:t xml:space="preserve">ýrobkami obranného priemyslu </w:t>
      </w:r>
      <w:r w:rsidR="00013A23">
        <w:rPr>
          <w:b/>
        </w:rPr>
        <w:t xml:space="preserve">v zmysle ustanovenia </w:t>
      </w:r>
      <w:r w:rsidRPr="008F241F">
        <w:rPr>
          <w:b/>
        </w:rPr>
        <w:t xml:space="preserve">§ </w:t>
      </w:r>
      <w:r w:rsidR="00250036">
        <w:rPr>
          <w:b/>
        </w:rPr>
        <w:t>6</w:t>
      </w:r>
      <w:r w:rsidR="00013A23">
        <w:rPr>
          <w:b/>
        </w:rPr>
        <w:t xml:space="preserve"> ods. 2</w:t>
      </w:r>
      <w:r w:rsidRPr="008F241F">
        <w:rPr>
          <w:b/>
        </w:rPr>
        <w:t xml:space="preserve"> písm. </w:t>
      </w:r>
      <w:r w:rsidR="004521E8">
        <w:rPr>
          <w:b/>
        </w:rPr>
        <w:t>e</w:t>
      </w:r>
      <w:r w:rsidRPr="008F241F">
        <w:rPr>
          <w:b/>
        </w:rPr>
        <w:t xml:space="preserve">) zákona </w:t>
      </w:r>
      <w:r w:rsidR="00250036">
        <w:rPr>
          <w:b/>
        </w:rPr>
        <w:t>č. 392</w:t>
      </w:r>
      <w:r w:rsidR="007062FE" w:rsidRPr="007062FE">
        <w:rPr>
          <w:b/>
        </w:rPr>
        <w:t>/</w:t>
      </w:r>
      <w:r w:rsidR="00250036">
        <w:rPr>
          <w:b/>
        </w:rPr>
        <w:t>2011</w:t>
      </w:r>
      <w:r w:rsidR="007062FE" w:rsidRPr="007062FE">
        <w:rPr>
          <w:b/>
        </w:rPr>
        <w:t xml:space="preserve"> Z. z. o obchodovaní s</w:t>
      </w:r>
      <w:r w:rsidR="00250036">
        <w:rPr>
          <w:b/>
        </w:rPr>
        <w:t> </w:t>
      </w:r>
      <w:r w:rsidR="007062FE" w:rsidRPr="007062FE">
        <w:rPr>
          <w:b/>
        </w:rPr>
        <w:t>v</w:t>
      </w:r>
      <w:r w:rsidR="00250036">
        <w:rPr>
          <w:b/>
        </w:rPr>
        <w:t>ýrobkami obranného priemyslu a o zmene a doplnení niektorých zákonov</w:t>
      </w:r>
    </w:p>
    <w:p w:rsidR="00E018A8" w:rsidRPr="008F241F" w:rsidRDefault="00E018A8" w:rsidP="00E018A8">
      <w:pPr>
        <w:tabs>
          <w:tab w:val="left" w:pos="0"/>
        </w:tabs>
      </w:pPr>
    </w:p>
    <w:p w:rsidR="00F674FF" w:rsidRPr="008F241F" w:rsidRDefault="00E018A8" w:rsidP="00F674FF">
      <w:pPr>
        <w:pStyle w:val="Normlnywebov"/>
        <w:ind w:firstLine="540"/>
        <w:jc w:val="both"/>
        <w:rPr>
          <w:color w:val="000000"/>
        </w:rPr>
      </w:pPr>
      <w:r w:rsidRPr="008F241F">
        <w:t>Spoločnosť</w:t>
      </w:r>
      <w:r w:rsidR="002E5771">
        <w:t xml:space="preserve"> (Fyzická osoba) </w:t>
      </w:r>
      <w:r w:rsidR="00F674FF" w:rsidRPr="008F241F">
        <w:rPr>
          <w:i/>
        </w:rPr>
        <w:t>Firma</w:t>
      </w:r>
      <w:r w:rsidRPr="008F241F">
        <w:rPr>
          <w:i/>
        </w:rPr>
        <w:t>, s.r.o.</w:t>
      </w:r>
      <w:r w:rsidRPr="008F241F">
        <w:t xml:space="preserve">, so sídlom </w:t>
      </w:r>
      <w:r w:rsidRPr="008F241F">
        <w:rPr>
          <w:i/>
        </w:rPr>
        <w:t>Ulica č. 1, 810 00 Bratislava</w:t>
      </w:r>
      <w:r w:rsidRPr="008F241F">
        <w:t xml:space="preserve">, IČO: </w:t>
      </w:r>
      <w:r w:rsidRPr="008F241F">
        <w:rPr>
          <w:i/>
        </w:rPr>
        <w:t>11 111 111</w:t>
      </w:r>
      <w:r w:rsidRPr="008F241F">
        <w:t xml:space="preserve">, zapísaná v Obchodnom registri Okresného súdu </w:t>
      </w:r>
      <w:r w:rsidRPr="008F241F">
        <w:rPr>
          <w:i/>
        </w:rPr>
        <w:t>Bratislava I.</w:t>
      </w:r>
      <w:r w:rsidRPr="008F241F">
        <w:t xml:space="preserve">, oddiel </w:t>
      </w:r>
      <w:r w:rsidRPr="008F241F">
        <w:rPr>
          <w:i/>
        </w:rPr>
        <w:t>Sro</w:t>
      </w:r>
      <w:r w:rsidRPr="008F241F">
        <w:t xml:space="preserve">, vložka </w:t>
      </w:r>
      <w:r w:rsidRPr="008F241F">
        <w:rPr>
          <w:i/>
        </w:rPr>
        <w:t>11111/B</w:t>
      </w:r>
      <w:r w:rsidR="00F674FF" w:rsidRPr="008F241F">
        <w:t xml:space="preserve">, konajúca prostredníctvom </w:t>
      </w:r>
      <w:r w:rsidR="00F674FF" w:rsidRPr="008F241F">
        <w:rPr>
          <w:i/>
        </w:rPr>
        <w:t>Ing. Petra Bieleho, konateľa a Ing. Ireny Čiernej, konateľky</w:t>
      </w:r>
      <w:r w:rsidR="00F674FF" w:rsidRPr="008F241F">
        <w:t xml:space="preserve">, týmto v zmysle ustanovenia § </w:t>
      </w:r>
      <w:r w:rsidR="00250036">
        <w:t>6</w:t>
      </w:r>
      <w:r w:rsidR="00F674FF" w:rsidRPr="008F241F">
        <w:t xml:space="preserve"> ods. </w:t>
      </w:r>
      <w:r w:rsidR="00040395">
        <w:t>2</w:t>
      </w:r>
      <w:r w:rsidR="00F674FF" w:rsidRPr="008F241F">
        <w:t xml:space="preserve"> písm. </w:t>
      </w:r>
      <w:r w:rsidR="001179D6">
        <w:t>e</w:t>
      </w:r>
      <w:r w:rsidR="00F674FF" w:rsidRPr="008F241F">
        <w:t xml:space="preserve">) zákona </w:t>
      </w:r>
      <w:r w:rsidR="00250036">
        <w:t>č. 392</w:t>
      </w:r>
      <w:r w:rsidR="007062FE" w:rsidRPr="007062FE">
        <w:t>/</w:t>
      </w:r>
      <w:r w:rsidR="00250036">
        <w:t xml:space="preserve">2011 </w:t>
      </w:r>
      <w:r w:rsidR="007062FE" w:rsidRPr="007062FE">
        <w:t>Z. z. o obchodovaní s</w:t>
      </w:r>
      <w:r w:rsidR="00250036">
        <w:t> </w:t>
      </w:r>
      <w:r w:rsidR="007062FE" w:rsidRPr="007062FE">
        <w:t>v</w:t>
      </w:r>
      <w:r w:rsidR="00250036">
        <w:t>ýrobkami obranného priemyslu a o zmene a doplnení niektorých zákonov (ďalej len „zákon č. 392</w:t>
      </w:r>
      <w:r w:rsidR="00040395" w:rsidRPr="007062FE">
        <w:t>/</w:t>
      </w:r>
      <w:r w:rsidR="00250036">
        <w:t>2011</w:t>
      </w:r>
      <w:r w:rsidR="00040395" w:rsidRPr="007062FE">
        <w:t xml:space="preserve"> Z. z.“)</w:t>
      </w:r>
    </w:p>
    <w:p w:rsidR="00F674FF" w:rsidRPr="008F241F" w:rsidRDefault="00F674FF" w:rsidP="00F674FF">
      <w:pPr>
        <w:pStyle w:val="Normlnywebov"/>
        <w:jc w:val="center"/>
        <w:rPr>
          <w:color w:val="000000"/>
        </w:rPr>
      </w:pPr>
      <w:r w:rsidRPr="008F241F">
        <w:rPr>
          <w:b/>
          <w:color w:val="000000"/>
        </w:rPr>
        <w:t>vyhlasuje</w:t>
      </w:r>
      <w:r w:rsidR="005F78AF" w:rsidRPr="008F241F">
        <w:rPr>
          <w:color w:val="000000"/>
        </w:rPr>
        <w:t>,</w:t>
      </w:r>
    </w:p>
    <w:p w:rsidR="00F674FF" w:rsidRPr="00040395" w:rsidRDefault="00040395" w:rsidP="00BF2CE8">
      <w:pPr>
        <w:pStyle w:val="Normlnywebov"/>
        <w:jc w:val="both"/>
        <w:rPr>
          <w:color w:val="000000"/>
        </w:rPr>
      </w:pPr>
      <w:r w:rsidRPr="00040395">
        <w:rPr>
          <w:color w:val="000000"/>
        </w:rPr>
        <w:t>že umožní vykonávanie kontroly na miestach a v objektoch, v ktorých sa nachádza</w:t>
      </w:r>
      <w:r w:rsidR="0042640B">
        <w:rPr>
          <w:color w:val="000000"/>
        </w:rPr>
        <w:t>jú výrobky obranného priemyslu</w:t>
      </w:r>
      <w:r w:rsidRPr="00040395">
        <w:rPr>
          <w:color w:val="000000"/>
        </w:rPr>
        <w:t xml:space="preserve">, v rozsahu ustanovenom zákonom </w:t>
      </w:r>
      <w:r w:rsidR="00250036">
        <w:rPr>
          <w:color w:val="000000"/>
        </w:rPr>
        <w:t>č. 392</w:t>
      </w:r>
      <w:r>
        <w:rPr>
          <w:color w:val="000000"/>
        </w:rPr>
        <w:t>/</w:t>
      </w:r>
      <w:r w:rsidR="00250036">
        <w:rPr>
          <w:color w:val="000000"/>
        </w:rPr>
        <w:t xml:space="preserve">2011 </w:t>
      </w:r>
      <w:r>
        <w:rPr>
          <w:color w:val="000000"/>
        </w:rPr>
        <w:t xml:space="preserve">Z. z. </w:t>
      </w:r>
      <w:r w:rsidRPr="00040395">
        <w:rPr>
          <w:color w:val="000000"/>
        </w:rPr>
        <w:t>a medzinárodnými zmluvami, ktorými je Slovenská republika viazaná</w:t>
      </w:r>
      <w:r w:rsidR="005F78AF" w:rsidRPr="00040395">
        <w:rPr>
          <w:color w:val="000000"/>
        </w:rPr>
        <w:t>.</w:t>
      </w:r>
    </w:p>
    <w:p w:rsidR="00BF2CE8" w:rsidRDefault="00BF2CE8" w:rsidP="005F78AF">
      <w:pPr>
        <w:tabs>
          <w:tab w:val="left" w:pos="540"/>
        </w:tabs>
        <w:ind w:left="540"/>
        <w:rPr>
          <w:color w:val="000000"/>
        </w:rPr>
      </w:pPr>
    </w:p>
    <w:p w:rsidR="005F78AF" w:rsidRPr="008F241F" w:rsidRDefault="005F78AF" w:rsidP="00BF2CE8">
      <w:r w:rsidRPr="008F241F">
        <w:t>V </w:t>
      </w:r>
      <w:r w:rsidRPr="008F241F">
        <w:rPr>
          <w:i/>
        </w:rPr>
        <w:t>Bratislave</w:t>
      </w:r>
      <w:r w:rsidRPr="008F241F">
        <w:t xml:space="preserve">, dňa </w:t>
      </w:r>
      <w:r w:rsidRPr="008F241F">
        <w:rPr>
          <w:i/>
        </w:rPr>
        <w:t>1.</w:t>
      </w:r>
      <w:r w:rsidR="007529DB">
        <w:rPr>
          <w:i/>
        </w:rPr>
        <w:t xml:space="preserve"> </w:t>
      </w:r>
      <w:r w:rsidR="00CB142D">
        <w:rPr>
          <w:i/>
        </w:rPr>
        <w:t>novembra</w:t>
      </w:r>
      <w:r w:rsidRPr="008F241F">
        <w:rPr>
          <w:i/>
        </w:rPr>
        <w:t xml:space="preserve"> 20</w:t>
      </w:r>
      <w:r w:rsidR="00CB142D">
        <w:rPr>
          <w:i/>
        </w:rPr>
        <w:t>10</w:t>
      </w:r>
    </w:p>
    <w:p w:rsidR="005F78AF" w:rsidRDefault="005F78AF" w:rsidP="00F674FF">
      <w:pPr>
        <w:pStyle w:val="Normlnywebov"/>
        <w:rPr>
          <w:color w:val="000000"/>
        </w:rPr>
      </w:pPr>
    </w:p>
    <w:p w:rsidR="00BF2CE8" w:rsidRPr="008F241F" w:rsidRDefault="00BF2CE8" w:rsidP="00F674FF">
      <w:pPr>
        <w:pStyle w:val="Normlnywebov"/>
        <w:rPr>
          <w:color w:val="000000"/>
        </w:rPr>
      </w:pPr>
    </w:p>
    <w:p w:rsidR="00DA22CF" w:rsidRPr="008F241F" w:rsidRDefault="00DA22CF" w:rsidP="00DA22CF">
      <w:pPr>
        <w:tabs>
          <w:tab w:val="left" w:pos="5400"/>
        </w:tabs>
      </w:pPr>
      <w:r w:rsidRPr="008F241F">
        <w:t xml:space="preserve">                   ...................................</w:t>
      </w:r>
      <w:r w:rsidRPr="008F241F">
        <w:tab/>
        <w:t xml:space="preserve">    .....................................</w:t>
      </w:r>
    </w:p>
    <w:p w:rsidR="00DA22CF" w:rsidRPr="008F241F" w:rsidRDefault="00DA22CF" w:rsidP="00DA22CF">
      <w:pPr>
        <w:tabs>
          <w:tab w:val="left" w:pos="5400"/>
        </w:tabs>
        <w:rPr>
          <w:i/>
        </w:rPr>
      </w:pPr>
      <w:r w:rsidRPr="008F241F">
        <w:rPr>
          <w:i/>
        </w:rPr>
        <w:t xml:space="preserve">                        Ing. Peter Biely</w:t>
      </w:r>
      <w:r w:rsidRPr="008F241F">
        <w:rPr>
          <w:i/>
        </w:rPr>
        <w:tab/>
        <w:t xml:space="preserve">         Ing. Irena Čierna</w:t>
      </w:r>
    </w:p>
    <w:p w:rsidR="00DA22CF" w:rsidRPr="008F241F" w:rsidRDefault="00DA22CF" w:rsidP="00DA22CF">
      <w:pPr>
        <w:tabs>
          <w:tab w:val="left" w:pos="5400"/>
        </w:tabs>
        <w:rPr>
          <w:i/>
        </w:rPr>
      </w:pPr>
      <w:r w:rsidRPr="008F241F">
        <w:rPr>
          <w:i/>
        </w:rPr>
        <w:t xml:space="preserve">                             konateľ</w:t>
      </w:r>
      <w:r w:rsidRPr="008F241F">
        <w:rPr>
          <w:i/>
        </w:rPr>
        <w:tab/>
        <w:t xml:space="preserve">              konateľka</w:t>
      </w:r>
      <w:r w:rsidRPr="008F241F">
        <w:rPr>
          <w:i/>
        </w:rPr>
        <w:tab/>
      </w:r>
    </w:p>
    <w:p w:rsidR="00DA22CF" w:rsidRDefault="00DA22CF" w:rsidP="00DA22CF">
      <w:pPr>
        <w:tabs>
          <w:tab w:val="left" w:pos="5400"/>
        </w:tabs>
        <w:rPr>
          <w:i/>
        </w:rPr>
      </w:pPr>
      <w:r w:rsidRPr="008F241F">
        <w:rPr>
          <w:i/>
        </w:rPr>
        <w:t xml:space="preserve">                          Firma, s.r.o.</w:t>
      </w:r>
      <w:r w:rsidRPr="008F241F">
        <w:rPr>
          <w:i/>
        </w:rPr>
        <w:tab/>
        <w:t xml:space="preserve">             Firma, s.r.o.</w:t>
      </w:r>
    </w:p>
    <w:p w:rsidR="001F3703" w:rsidRPr="008F241F" w:rsidRDefault="001F3703" w:rsidP="001F3703">
      <w:pPr>
        <w:tabs>
          <w:tab w:val="left" w:pos="5400"/>
        </w:tabs>
      </w:pPr>
    </w:p>
    <w:sectPr w:rsidR="001F3703" w:rsidRPr="008F241F" w:rsidSect="00487755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6B5" w:rsidRDefault="005C06B5">
      <w:r>
        <w:separator/>
      </w:r>
    </w:p>
  </w:endnote>
  <w:endnote w:type="continuationSeparator" w:id="0">
    <w:p w:rsidR="005C06B5" w:rsidRDefault="005C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6B5" w:rsidRDefault="005C06B5">
      <w:r>
        <w:separator/>
      </w:r>
    </w:p>
  </w:footnote>
  <w:footnote w:type="continuationSeparator" w:id="0">
    <w:p w:rsidR="005C06B5" w:rsidRDefault="005C0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A85" w:rsidRDefault="00256A85">
    <w:pPr>
      <w:pStyle w:val="Hlavika"/>
    </w:pPr>
    <w:r>
      <w:t xml:space="preserve">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FB"/>
    <w:rsid w:val="00013A23"/>
    <w:rsid w:val="00040395"/>
    <w:rsid w:val="000D5C33"/>
    <w:rsid w:val="001179D6"/>
    <w:rsid w:val="001468C5"/>
    <w:rsid w:val="00196477"/>
    <w:rsid w:val="001F3703"/>
    <w:rsid w:val="00250036"/>
    <w:rsid w:val="00256A85"/>
    <w:rsid w:val="002E5771"/>
    <w:rsid w:val="002E7C97"/>
    <w:rsid w:val="00346132"/>
    <w:rsid w:val="003C5A42"/>
    <w:rsid w:val="003D68FA"/>
    <w:rsid w:val="0042640B"/>
    <w:rsid w:val="004521E8"/>
    <w:rsid w:val="004675DA"/>
    <w:rsid w:val="00487755"/>
    <w:rsid w:val="004D0BE0"/>
    <w:rsid w:val="00580FDF"/>
    <w:rsid w:val="0059317C"/>
    <w:rsid w:val="005C06B5"/>
    <w:rsid w:val="005F78AF"/>
    <w:rsid w:val="0064542B"/>
    <w:rsid w:val="006E457D"/>
    <w:rsid w:val="007062FE"/>
    <w:rsid w:val="00726D10"/>
    <w:rsid w:val="007512FB"/>
    <w:rsid w:val="007529DB"/>
    <w:rsid w:val="00790601"/>
    <w:rsid w:val="008749E1"/>
    <w:rsid w:val="008F241F"/>
    <w:rsid w:val="009144C4"/>
    <w:rsid w:val="00A007FF"/>
    <w:rsid w:val="00A362DE"/>
    <w:rsid w:val="00A63450"/>
    <w:rsid w:val="00A920CE"/>
    <w:rsid w:val="00AD1FB4"/>
    <w:rsid w:val="00B04397"/>
    <w:rsid w:val="00B23D70"/>
    <w:rsid w:val="00B62361"/>
    <w:rsid w:val="00BF2CE8"/>
    <w:rsid w:val="00CB142D"/>
    <w:rsid w:val="00DA22CF"/>
    <w:rsid w:val="00DB6562"/>
    <w:rsid w:val="00DD03DD"/>
    <w:rsid w:val="00E018A8"/>
    <w:rsid w:val="00E10F6D"/>
    <w:rsid w:val="00E670A5"/>
    <w:rsid w:val="00EB71D6"/>
    <w:rsid w:val="00ED2C8B"/>
    <w:rsid w:val="00F27392"/>
    <w:rsid w:val="00F65DD0"/>
    <w:rsid w:val="00F674FF"/>
    <w:rsid w:val="00F8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A595C0-ECE4-49DE-83D6-B6997DEC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F674FF"/>
    <w:pPr>
      <w:spacing w:before="100" w:beforeAutospacing="1" w:after="100" w:afterAutospacing="1"/>
    </w:pPr>
  </w:style>
  <w:style w:type="paragraph" w:styleId="Hlavika">
    <w:name w:val="header"/>
    <w:basedOn w:val="Normlny"/>
    <w:rsid w:val="00256A8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56A8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Hlavička žiadateľa</vt:lpstr>
    </vt:vector>
  </TitlesOfParts>
  <Company>mhsr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 žiadateľa</dc:title>
  <dc:subject/>
  <dc:creator>kovacp</dc:creator>
  <cp:keywords/>
  <cp:lastModifiedBy>Tobiasova Michaela</cp:lastModifiedBy>
  <cp:revision>3</cp:revision>
  <cp:lastPrinted>2008-01-14T12:38:00Z</cp:lastPrinted>
  <dcterms:created xsi:type="dcterms:W3CDTF">2020-07-03T11:45:00Z</dcterms:created>
  <dcterms:modified xsi:type="dcterms:W3CDTF">2025-09-30T11:11:00Z</dcterms:modified>
</cp:coreProperties>
</file>